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D2C53" w14:textId="761A221B" w:rsidR="00960FDE" w:rsidRPr="00960FDE" w:rsidRDefault="00960FDE" w:rsidP="00960FDE">
      <w:pPr>
        <w:jc w:val="center"/>
        <w:rPr>
          <w:rFonts w:ascii="Gill Sans Nova" w:hAnsi="Gill Sans Nova"/>
          <w:b/>
          <w:bCs/>
          <w:color w:val="FF0000"/>
          <w:sz w:val="40"/>
          <w:szCs w:val="40"/>
          <w:lang w:val="en-US"/>
        </w:rPr>
      </w:pPr>
      <w:r>
        <w:rPr>
          <w:rFonts w:ascii="Gill Sans Nova" w:hAnsi="Gill Sans Nova"/>
          <w:b/>
          <w:bCs/>
          <w:color w:val="FF0000"/>
          <w:sz w:val="40"/>
          <w:szCs w:val="40"/>
          <w:lang w:val="en-US"/>
        </w:rPr>
        <w:t>FRIENDS OF ST EDMUNDSBURY CATHEDRAL</w:t>
      </w:r>
    </w:p>
    <w:p w14:paraId="79068359" w14:textId="639B6C9A" w:rsidR="00960FDE" w:rsidRDefault="00960FDE" w:rsidP="00960FDE">
      <w:pPr>
        <w:jc w:val="center"/>
        <w:rPr>
          <w:rFonts w:ascii="Gill Sans Nova" w:hAnsi="Gill Sans Nova"/>
          <w:b/>
          <w:bCs/>
          <w:color w:val="00B0F0"/>
          <w:sz w:val="40"/>
          <w:szCs w:val="40"/>
          <w:lang w:val="en-US"/>
        </w:rPr>
      </w:pPr>
      <w:r w:rsidRPr="00960FDE">
        <w:rPr>
          <w:rFonts w:ascii="Gill Sans Nova" w:hAnsi="Gill Sans Nova"/>
          <w:b/>
          <w:bCs/>
          <w:noProof/>
          <w:color w:val="00B0F0"/>
          <w:sz w:val="40"/>
          <w:szCs w:val="40"/>
          <w:lang w:val="en-US"/>
        </w:rPr>
        <w:drawing>
          <wp:inline distT="0" distB="0" distL="0" distR="0" wp14:anchorId="3D712DD4" wp14:editId="3A0407EA">
            <wp:extent cx="2066887" cy="2450123"/>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94374" cy="2482706"/>
                    </a:xfrm>
                    <a:prstGeom prst="rect">
                      <a:avLst/>
                    </a:prstGeom>
                  </pic:spPr>
                </pic:pic>
              </a:graphicData>
            </a:graphic>
          </wp:inline>
        </w:drawing>
      </w:r>
    </w:p>
    <w:p w14:paraId="4F6D9B28" w14:textId="77777777" w:rsidR="000B4417" w:rsidRDefault="00C30F89" w:rsidP="000B4417">
      <w:pPr>
        <w:jc w:val="center"/>
        <w:rPr>
          <w:rFonts w:ascii="Gill Sans Nova" w:hAnsi="Gill Sans Nova"/>
          <w:b/>
          <w:bCs/>
          <w:sz w:val="28"/>
          <w:szCs w:val="28"/>
          <w:lang w:val="en-US"/>
        </w:rPr>
      </w:pPr>
      <w:r w:rsidRPr="00C30F89">
        <w:rPr>
          <w:rFonts w:ascii="Gill Sans Nova" w:hAnsi="Gill Sans Nova"/>
          <w:b/>
          <w:bCs/>
          <w:sz w:val="28"/>
          <w:szCs w:val="28"/>
          <w:lang w:val="en-US"/>
        </w:rPr>
        <w:t xml:space="preserve">Come and join us for the sixth of our “Quirky Talks” </w:t>
      </w:r>
    </w:p>
    <w:p w14:paraId="15A9A5AE" w14:textId="68D1B084" w:rsidR="00C30F89" w:rsidRDefault="00C30F89" w:rsidP="000B4417">
      <w:pPr>
        <w:jc w:val="center"/>
        <w:rPr>
          <w:rFonts w:ascii="Gill Sans Nova" w:hAnsi="Gill Sans Nova"/>
          <w:b/>
          <w:bCs/>
          <w:sz w:val="28"/>
          <w:szCs w:val="28"/>
          <w:lang w:val="en-US"/>
        </w:rPr>
      </w:pPr>
      <w:r w:rsidRPr="00C30F89">
        <w:rPr>
          <w:rFonts w:ascii="Gill Sans Nova" w:hAnsi="Gill Sans Nova"/>
          <w:b/>
          <w:bCs/>
          <w:sz w:val="28"/>
          <w:szCs w:val="28"/>
          <w:lang w:val="en-US"/>
        </w:rPr>
        <w:t xml:space="preserve">on </w:t>
      </w:r>
      <w:r>
        <w:rPr>
          <w:rFonts w:ascii="Gill Sans Nova" w:hAnsi="Gill Sans Nova"/>
          <w:b/>
          <w:bCs/>
          <w:sz w:val="28"/>
          <w:szCs w:val="28"/>
          <w:lang w:val="en-US"/>
        </w:rPr>
        <w:t>Wednesday 8 October 2025 at 2.15pm.</w:t>
      </w:r>
    </w:p>
    <w:p w14:paraId="4BD159C0" w14:textId="490859A1" w:rsidR="000F4399" w:rsidRPr="00AF6D9D" w:rsidRDefault="00AF6D9D" w:rsidP="00AF6D9D">
      <w:pPr>
        <w:jc w:val="center"/>
        <w:rPr>
          <w:rFonts w:ascii="Gill Sans Nova" w:hAnsi="Gill Sans Nova"/>
          <w:b/>
          <w:bCs/>
          <w:sz w:val="32"/>
          <w:szCs w:val="32"/>
          <w:lang w:val="en-US"/>
        </w:rPr>
      </w:pPr>
      <w:r>
        <w:rPr>
          <w:rFonts w:ascii="Gill Sans Nova" w:hAnsi="Gill Sans Nova"/>
          <w:b/>
          <w:bCs/>
          <w:sz w:val="32"/>
          <w:szCs w:val="32"/>
          <w:lang w:val="en-US"/>
        </w:rPr>
        <w:t>“</w:t>
      </w:r>
      <w:r w:rsidR="00960FDE">
        <w:rPr>
          <w:rFonts w:ascii="Gill Sans Nova" w:hAnsi="Gill Sans Nova"/>
          <w:b/>
          <w:bCs/>
          <w:sz w:val="32"/>
          <w:szCs w:val="32"/>
          <w:lang w:val="en-US"/>
        </w:rPr>
        <w:t>Secret Gardens of East Anglia</w:t>
      </w:r>
      <w:r>
        <w:rPr>
          <w:rFonts w:ascii="Gill Sans Nova" w:hAnsi="Gill Sans Nova"/>
          <w:b/>
          <w:bCs/>
          <w:sz w:val="32"/>
          <w:szCs w:val="32"/>
          <w:lang w:val="en-US"/>
        </w:rPr>
        <w:t>”</w:t>
      </w:r>
    </w:p>
    <w:p w14:paraId="748727DA" w14:textId="76948AC9" w:rsidR="00C30F89" w:rsidRDefault="00373098" w:rsidP="00C30F89">
      <w:pPr>
        <w:jc w:val="both"/>
        <w:rPr>
          <w:rFonts w:ascii="Gill Sans Nova" w:hAnsi="Gill Sans Nova"/>
          <w:sz w:val="28"/>
          <w:szCs w:val="28"/>
          <w:lang w:val="en-US"/>
        </w:rPr>
      </w:pPr>
      <w:r>
        <w:rPr>
          <w:rFonts w:ascii="Gill Sans Nova" w:hAnsi="Gill Sans Nova"/>
          <w:sz w:val="28"/>
          <w:szCs w:val="28"/>
          <w:lang w:val="en-US"/>
        </w:rPr>
        <w:t xml:space="preserve">We are delighted that </w:t>
      </w:r>
      <w:r w:rsidR="00AF6D9D">
        <w:rPr>
          <w:rFonts w:ascii="Gill Sans Nova" w:hAnsi="Gill Sans Nova"/>
          <w:sz w:val="28"/>
          <w:szCs w:val="28"/>
          <w:lang w:val="en-US"/>
        </w:rPr>
        <w:t>Barbara Segall</w:t>
      </w:r>
      <w:r w:rsidR="002D76BC">
        <w:rPr>
          <w:rFonts w:ascii="Gill Sans Nova" w:hAnsi="Gill Sans Nova"/>
          <w:sz w:val="28"/>
          <w:szCs w:val="28"/>
          <w:lang w:val="en-US"/>
        </w:rPr>
        <w:t>, a local author,</w:t>
      </w:r>
      <w:r w:rsidR="00AF6D9D">
        <w:rPr>
          <w:rFonts w:ascii="Gill Sans Nova" w:hAnsi="Gill Sans Nova"/>
          <w:sz w:val="28"/>
          <w:szCs w:val="28"/>
          <w:lang w:val="en-US"/>
        </w:rPr>
        <w:t xml:space="preserve"> has agreed to </w:t>
      </w:r>
      <w:r>
        <w:rPr>
          <w:rFonts w:ascii="Gill Sans Nova" w:hAnsi="Gill Sans Nova"/>
          <w:sz w:val="28"/>
          <w:szCs w:val="28"/>
          <w:lang w:val="en-US"/>
        </w:rPr>
        <w:t xml:space="preserve">come and </w:t>
      </w:r>
      <w:r w:rsidR="00AF6D9D">
        <w:rPr>
          <w:rFonts w:ascii="Gill Sans Nova" w:hAnsi="Gill Sans Nova"/>
          <w:sz w:val="28"/>
          <w:szCs w:val="28"/>
          <w:lang w:val="en-US"/>
        </w:rPr>
        <w:t xml:space="preserve">tell us about </w:t>
      </w:r>
      <w:r w:rsidR="002D76BC">
        <w:rPr>
          <w:rFonts w:ascii="Gill Sans Nova" w:hAnsi="Gill Sans Nova"/>
          <w:sz w:val="28"/>
          <w:szCs w:val="28"/>
          <w:lang w:val="en-US"/>
        </w:rPr>
        <w:t>the Secret</w:t>
      </w:r>
      <w:r w:rsidR="00AF6D9D">
        <w:rPr>
          <w:rFonts w:ascii="Gill Sans Nova" w:hAnsi="Gill Sans Nova"/>
          <w:sz w:val="28"/>
          <w:szCs w:val="28"/>
          <w:lang w:val="en-US"/>
        </w:rPr>
        <w:t xml:space="preserve"> Gardens </w:t>
      </w:r>
      <w:r w:rsidR="002D76BC">
        <w:rPr>
          <w:rFonts w:ascii="Gill Sans Nova" w:hAnsi="Gill Sans Nova"/>
          <w:sz w:val="28"/>
          <w:szCs w:val="28"/>
          <w:lang w:val="en-US"/>
        </w:rPr>
        <w:t>of East Anglia - including some beautiful ones in Suffolk.</w:t>
      </w:r>
      <w:r w:rsidR="00AF6D9D">
        <w:rPr>
          <w:rFonts w:ascii="Gill Sans Nova" w:hAnsi="Gill Sans Nova"/>
          <w:sz w:val="28"/>
          <w:szCs w:val="28"/>
          <w:lang w:val="en-US"/>
        </w:rPr>
        <w:t xml:space="preserve"> </w:t>
      </w:r>
      <w:r w:rsidR="002357D2">
        <w:rPr>
          <w:rFonts w:ascii="Gill Sans Nova" w:hAnsi="Gill Sans Nova"/>
          <w:sz w:val="28"/>
          <w:szCs w:val="28"/>
          <w:lang w:val="en-US"/>
        </w:rPr>
        <w:t>Most of these gardens are now open to the public but one or two are not so it</w:t>
      </w:r>
      <w:r w:rsidR="00AF6D9D">
        <w:rPr>
          <w:rFonts w:ascii="Gill Sans Nova" w:hAnsi="Gill Sans Nova"/>
          <w:sz w:val="28"/>
          <w:szCs w:val="28"/>
          <w:lang w:val="en-US"/>
        </w:rPr>
        <w:t xml:space="preserve"> will be fascinating to see ‘over the </w:t>
      </w:r>
      <w:r w:rsidR="002357D2">
        <w:rPr>
          <w:rFonts w:ascii="Gill Sans Nova" w:hAnsi="Gill Sans Nova"/>
          <w:sz w:val="28"/>
          <w:szCs w:val="28"/>
          <w:lang w:val="en-US"/>
        </w:rPr>
        <w:t>garden hedge</w:t>
      </w:r>
      <w:r w:rsidR="00AF6D9D">
        <w:rPr>
          <w:rFonts w:ascii="Gill Sans Nova" w:hAnsi="Gill Sans Nova"/>
          <w:sz w:val="28"/>
          <w:szCs w:val="28"/>
          <w:lang w:val="en-US"/>
        </w:rPr>
        <w:t>!’</w:t>
      </w:r>
      <w:r>
        <w:rPr>
          <w:rFonts w:ascii="Gill Sans Nova" w:hAnsi="Gill Sans Nova"/>
          <w:sz w:val="28"/>
          <w:szCs w:val="28"/>
          <w:lang w:val="en-US"/>
        </w:rPr>
        <w:t xml:space="preserve">  The afternoon will conclude with </w:t>
      </w:r>
      <w:r w:rsidR="002D76BC">
        <w:rPr>
          <w:rFonts w:ascii="Gill Sans Nova" w:hAnsi="Gill Sans Nova"/>
          <w:sz w:val="28"/>
          <w:szCs w:val="28"/>
          <w:lang w:val="en-US"/>
        </w:rPr>
        <w:t>delicious</w:t>
      </w:r>
      <w:r>
        <w:rPr>
          <w:rFonts w:ascii="Gill Sans Nova" w:hAnsi="Gill Sans Nova"/>
          <w:sz w:val="28"/>
          <w:szCs w:val="28"/>
          <w:lang w:val="en-US"/>
        </w:rPr>
        <w:t xml:space="preserve"> homemade tea.  There is plenty of parking available and we look forward to seeing you all there – do </w:t>
      </w:r>
      <w:r w:rsidRPr="00285657">
        <w:rPr>
          <w:rFonts w:ascii="Gill Sans Nova" w:hAnsi="Gill Sans Nova"/>
          <w:sz w:val="28"/>
          <w:szCs w:val="28"/>
        </w:rPr>
        <w:t>bring</w:t>
      </w:r>
      <w:r>
        <w:rPr>
          <w:rFonts w:ascii="Gill Sans Nova" w:hAnsi="Gill Sans Nova"/>
          <w:sz w:val="28"/>
          <w:szCs w:val="28"/>
          <w:lang w:val="en-US"/>
        </w:rPr>
        <w:t xml:space="preserve"> your </w:t>
      </w:r>
      <w:r w:rsidR="002357D2" w:rsidRPr="00AA3D68">
        <w:rPr>
          <w:rFonts w:ascii="Gill Sans Nova" w:hAnsi="Gill Sans Nova"/>
          <w:sz w:val="28"/>
          <w:szCs w:val="28"/>
        </w:rPr>
        <w:t>f</w:t>
      </w:r>
      <w:r w:rsidRPr="00AA3D68">
        <w:rPr>
          <w:rFonts w:ascii="Gill Sans Nova" w:hAnsi="Gill Sans Nova"/>
          <w:sz w:val="28"/>
          <w:szCs w:val="28"/>
        </w:rPr>
        <w:t>riends</w:t>
      </w:r>
      <w:r>
        <w:rPr>
          <w:rFonts w:ascii="Gill Sans Nova" w:hAnsi="Gill Sans Nova"/>
          <w:sz w:val="28"/>
          <w:szCs w:val="28"/>
          <w:lang w:val="en-US"/>
        </w:rPr>
        <w:t>!</w:t>
      </w:r>
    </w:p>
    <w:p w14:paraId="6E1FAC87" w14:textId="4870644B" w:rsidR="00373098" w:rsidRDefault="00373098" w:rsidP="00C30F89">
      <w:pPr>
        <w:jc w:val="both"/>
        <w:rPr>
          <w:rFonts w:ascii="Gill Sans Nova" w:hAnsi="Gill Sans Nova"/>
          <w:b/>
          <w:bCs/>
          <w:i/>
          <w:iCs/>
          <w:sz w:val="28"/>
          <w:szCs w:val="28"/>
          <w:lang w:val="en-US"/>
        </w:rPr>
      </w:pPr>
      <w:r>
        <w:rPr>
          <w:rFonts w:ascii="Gill Sans Nova" w:hAnsi="Gill Sans Nova"/>
          <w:b/>
          <w:bCs/>
          <w:i/>
          <w:iCs/>
          <w:sz w:val="28"/>
          <w:szCs w:val="28"/>
          <w:lang w:val="en-US"/>
        </w:rPr>
        <w:t>VENUE</w:t>
      </w:r>
      <w:r>
        <w:rPr>
          <w:rFonts w:ascii="Gill Sans Nova" w:hAnsi="Gill Sans Nova"/>
          <w:b/>
          <w:bCs/>
          <w:i/>
          <w:iCs/>
          <w:sz w:val="28"/>
          <w:szCs w:val="28"/>
          <w:lang w:val="en-US"/>
        </w:rPr>
        <w:tab/>
      </w:r>
      <w:proofErr w:type="spellStart"/>
      <w:r>
        <w:rPr>
          <w:rFonts w:ascii="Gill Sans Nova" w:hAnsi="Gill Sans Nova"/>
          <w:b/>
          <w:bCs/>
          <w:i/>
          <w:iCs/>
          <w:sz w:val="28"/>
          <w:szCs w:val="28"/>
          <w:lang w:val="en-US"/>
        </w:rPr>
        <w:t>Drinkstone</w:t>
      </w:r>
      <w:proofErr w:type="spellEnd"/>
      <w:r>
        <w:rPr>
          <w:rFonts w:ascii="Gill Sans Nova" w:hAnsi="Gill Sans Nova"/>
          <w:b/>
          <w:bCs/>
          <w:i/>
          <w:iCs/>
          <w:sz w:val="28"/>
          <w:szCs w:val="28"/>
          <w:lang w:val="en-US"/>
        </w:rPr>
        <w:t xml:space="preserve"> Village Hall, </w:t>
      </w:r>
      <w:proofErr w:type="spellStart"/>
      <w:r>
        <w:rPr>
          <w:rFonts w:ascii="Gill Sans Nova" w:hAnsi="Gill Sans Nova"/>
          <w:b/>
          <w:bCs/>
          <w:i/>
          <w:iCs/>
          <w:sz w:val="28"/>
          <w:szCs w:val="28"/>
          <w:lang w:val="en-US"/>
        </w:rPr>
        <w:t>Gedding</w:t>
      </w:r>
      <w:proofErr w:type="spellEnd"/>
      <w:r>
        <w:rPr>
          <w:rFonts w:ascii="Gill Sans Nova" w:hAnsi="Gill Sans Nova"/>
          <w:b/>
          <w:bCs/>
          <w:i/>
          <w:iCs/>
          <w:sz w:val="28"/>
          <w:szCs w:val="28"/>
          <w:lang w:val="en-US"/>
        </w:rPr>
        <w:t xml:space="preserve"> Road, </w:t>
      </w:r>
      <w:proofErr w:type="spellStart"/>
      <w:r>
        <w:rPr>
          <w:rFonts w:ascii="Gill Sans Nova" w:hAnsi="Gill Sans Nova"/>
          <w:b/>
          <w:bCs/>
          <w:i/>
          <w:iCs/>
          <w:sz w:val="28"/>
          <w:szCs w:val="28"/>
          <w:lang w:val="en-US"/>
        </w:rPr>
        <w:t>Drinkstone</w:t>
      </w:r>
      <w:proofErr w:type="spellEnd"/>
      <w:r w:rsidR="000F4399">
        <w:rPr>
          <w:rFonts w:ascii="Gill Sans Nova" w:hAnsi="Gill Sans Nova"/>
          <w:b/>
          <w:bCs/>
          <w:i/>
          <w:iCs/>
          <w:sz w:val="28"/>
          <w:szCs w:val="28"/>
          <w:lang w:val="en-US"/>
        </w:rPr>
        <w:t>,</w:t>
      </w:r>
      <w:r>
        <w:rPr>
          <w:rFonts w:ascii="Gill Sans Nova" w:hAnsi="Gill Sans Nova"/>
          <w:b/>
          <w:bCs/>
          <w:i/>
          <w:iCs/>
          <w:sz w:val="28"/>
          <w:szCs w:val="28"/>
          <w:lang w:val="en-US"/>
        </w:rPr>
        <w:t xml:space="preserve"> Suffolk IP30 9TN</w:t>
      </w:r>
    </w:p>
    <w:p w14:paraId="732A6FB4" w14:textId="1AC46D30" w:rsidR="00373098" w:rsidRDefault="00373098" w:rsidP="00C30F89">
      <w:pPr>
        <w:jc w:val="both"/>
        <w:rPr>
          <w:rFonts w:ascii="Gill Sans Nova" w:hAnsi="Gill Sans Nova"/>
          <w:b/>
          <w:bCs/>
          <w:i/>
          <w:iCs/>
          <w:sz w:val="28"/>
          <w:szCs w:val="28"/>
          <w:lang w:val="en-US"/>
        </w:rPr>
      </w:pPr>
      <w:r>
        <w:rPr>
          <w:rFonts w:ascii="Gill Sans Nova" w:hAnsi="Gill Sans Nova"/>
          <w:b/>
          <w:bCs/>
          <w:i/>
          <w:iCs/>
          <w:sz w:val="28"/>
          <w:szCs w:val="28"/>
          <w:lang w:val="en-US"/>
        </w:rPr>
        <w:t>DATE</w:t>
      </w:r>
      <w:r>
        <w:rPr>
          <w:rFonts w:ascii="Gill Sans Nova" w:hAnsi="Gill Sans Nova"/>
          <w:b/>
          <w:bCs/>
          <w:i/>
          <w:iCs/>
          <w:sz w:val="28"/>
          <w:szCs w:val="28"/>
          <w:lang w:val="en-US"/>
        </w:rPr>
        <w:tab/>
      </w:r>
      <w:r>
        <w:rPr>
          <w:rFonts w:ascii="Gill Sans Nova" w:hAnsi="Gill Sans Nova"/>
          <w:b/>
          <w:bCs/>
          <w:i/>
          <w:iCs/>
          <w:sz w:val="28"/>
          <w:szCs w:val="28"/>
          <w:lang w:val="en-US"/>
        </w:rPr>
        <w:tab/>
        <w:t>Wednesday 8 October 2025</w:t>
      </w:r>
    </w:p>
    <w:p w14:paraId="6DE65A4B" w14:textId="7C9D790A" w:rsidR="00373098" w:rsidRDefault="00373098" w:rsidP="00C30F89">
      <w:pPr>
        <w:jc w:val="both"/>
        <w:rPr>
          <w:rFonts w:ascii="Gill Sans Nova" w:hAnsi="Gill Sans Nova"/>
          <w:b/>
          <w:bCs/>
          <w:i/>
          <w:iCs/>
          <w:sz w:val="28"/>
          <w:szCs w:val="28"/>
          <w:lang w:val="en-US"/>
        </w:rPr>
      </w:pPr>
      <w:r>
        <w:rPr>
          <w:rFonts w:ascii="Gill Sans Nova" w:hAnsi="Gill Sans Nova"/>
          <w:b/>
          <w:bCs/>
          <w:i/>
          <w:iCs/>
          <w:sz w:val="28"/>
          <w:szCs w:val="28"/>
          <w:lang w:val="en-US"/>
        </w:rPr>
        <w:t>TIME</w:t>
      </w:r>
      <w:r>
        <w:rPr>
          <w:rFonts w:ascii="Gill Sans Nova" w:hAnsi="Gill Sans Nova"/>
          <w:b/>
          <w:bCs/>
          <w:i/>
          <w:iCs/>
          <w:sz w:val="28"/>
          <w:szCs w:val="28"/>
          <w:lang w:val="en-US"/>
        </w:rPr>
        <w:tab/>
      </w:r>
      <w:r>
        <w:rPr>
          <w:rFonts w:ascii="Gill Sans Nova" w:hAnsi="Gill Sans Nova"/>
          <w:b/>
          <w:bCs/>
          <w:i/>
          <w:iCs/>
          <w:sz w:val="28"/>
          <w:szCs w:val="28"/>
          <w:lang w:val="en-US"/>
        </w:rPr>
        <w:tab/>
        <w:t>2.15PM</w:t>
      </w:r>
    </w:p>
    <w:p w14:paraId="461844D3" w14:textId="40397416" w:rsidR="00373098" w:rsidRDefault="00373098" w:rsidP="00C30F89">
      <w:pPr>
        <w:pBdr>
          <w:bottom w:val="single" w:sz="6" w:space="1" w:color="auto"/>
        </w:pBdr>
        <w:jc w:val="both"/>
        <w:rPr>
          <w:rFonts w:ascii="Gill Sans Nova" w:hAnsi="Gill Sans Nova"/>
          <w:b/>
          <w:bCs/>
          <w:i/>
          <w:iCs/>
          <w:sz w:val="28"/>
          <w:szCs w:val="28"/>
          <w:lang w:val="en-US"/>
        </w:rPr>
      </w:pPr>
      <w:r>
        <w:rPr>
          <w:rFonts w:ascii="Gill Sans Nova" w:hAnsi="Gill Sans Nova"/>
          <w:b/>
          <w:bCs/>
          <w:i/>
          <w:iCs/>
          <w:sz w:val="28"/>
          <w:szCs w:val="28"/>
          <w:lang w:val="en-US"/>
        </w:rPr>
        <w:t>COST</w:t>
      </w:r>
      <w:r>
        <w:rPr>
          <w:rFonts w:ascii="Gill Sans Nova" w:hAnsi="Gill Sans Nova"/>
          <w:b/>
          <w:bCs/>
          <w:i/>
          <w:iCs/>
          <w:sz w:val="28"/>
          <w:szCs w:val="28"/>
          <w:lang w:val="en-US"/>
        </w:rPr>
        <w:tab/>
      </w:r>
      <w:r>
        <w:rPr>
          <w:rFonts w:ascii="Gill Sans Nova" w:hAnsi="Gill Sans Nova"/>
          <w:b/>
          <w:bCs/>
          <w:i/>
          <w:iCs/>
          <w:sz w:val="28"/>
          <w:szCs w:val="28"/>
          <w:lang w:val="en-US"/>
        </w:rPr>
        <w:tab/>
        <w:t xml:space="preserve">£20.00 per person </w:t>
      </w:r>
    </w:p>
    <w:p w14:paraId="7F9C048B" w14:textId="172DB462" w:rsidR="00373098" w:rsidRDefault="00373098" w:rsidP="00373098">
      <w:pPr>
        <w:jc w:val="center"/>
        <w:rPr>
          <w:rFonts w:ascii="Gill Sans Nova" w:hAnsi="Gill Sans Nova"/>
          <w:b/>
          <w:bCs/>
          <w:lang w:val="en-US"/>
        </w:rPr>
      </w:pPr>
      <w:r w:rsidRPr="00373098">
        <w:rPr>
          <w:rFonts w:ascii="Gill Sans Nova" w:hAnsi="Gill Sans Nova"/>
          <w:b/>
          <w:bCs/>
          <w:lang w:val="en-US"/>
        </w:rPr>
        <w:t>“</w:t>
      </w:r>
      <w:r w:rsidR="002D76BC">
        <w:rPr>
          <w:rFonts w:ascii="Gill Sans Nova" w:hAnsi="Gill Sans Nova"/>
          <w:b/>
          <w:bCs/>
          <w:lang w:val="en-US"/>
        </w:rPr>
        <w:t xml:space="preserve">Secret </w:t>
      </w:r>
      <w:r w:rsidR="00AF6D9D">
        <w:rPr>
          <w:rFonts w:ascii="Gill Sans Nova" w:hAnsi="Gill Sans Nova"/>
          <w:b/>
          <w:bCs/>
          <w:lang w:val="en-US"/>
        </w:rPr>
        <w:t xml:space="preserve">Gardens of </w:t>
      </w:r>
      <w:r w:rsidR="002D76BC">
        <w:rPr>
          <w:rFonts w:ascii="Gill Sans Nova" w:hAnsi="Gill Sans Nova"/>
          <w:b/>
          <w:bCs/>
          <w:lang w:val="en-US"/>
        </w:rPr>
        <w:t>East Anglia”</w:t>
      </w:r>
    </w:p>
    <w:p w14:paraId="2D0D9F69" w14:textId="6939D37B" w:rsidR="00373098" w:rsidRPr="00373098" w:rsidRDefault="00373098" w:rsidP="00373098">
      <w:pPr>
        <w:jc w:val="both"/>
        <w:rPr>
          <w:rFonts w:ascii="Gill Sans Nova" w:hAnsi="Gill Sans Nova"/>
          <w:lang w:val="en-US"/>
        </w:rPr>
      </w:pPr>
      <w:r w:rsidRPr="00373098">
        <w:rPr>
          <w:rFonts w:ascii="Gill Sans Nova" w:hAnsi="Gill Sans Nova"/>
          <w:lang w:val="en-US"/>
        </w:rPr>
        <w:t>Name………………………………………………………………………………………….</w:t>
      </w:r>
    </w:p>
    <w:p w14:paraId="5769ED32" w14:textId="60B213D9" w:rsidR="00373098" w:rsidRPr="00373098" w:rsidRDefault="00373098" w:rsidP="00373098">
      <w:pPr>
        <w:jc w:val="both"/>
        <w:rPr>
          <w:rFonts w:ascii="Gill Sans Nova" w:hAnsi="Gill Sans Nova"/>
          <w:lang w:val="en-US"/>
        </w:rPr>
      </w:pPr>
      <w:r w:rsidRPr="00373098">
        <w:rPr>
          <w:rFonts w:ascii="Gill Sans Nova" w:hAnsi="Gill Sans Nova"/>
          <w:lang w:val="en-US"/>
        </w:rPr>
        <w:t>Tel…………………………………………….</w:t>
      </w:r>
      <w:r w:rsidR="009504D2">
        <w:rPr>
          <w:rFonts w:ascii="Gill Sans Nova" w:hAnsi="Gill Sans Nova"/>
          <w:lang w:val="en-US"/>
        </w:rPr>
        <w:t xml:space="preserve">    </w:t>
      </w:r>
      <w:r w:rsidR="00CB71D9">
        <w:rPr>
          <w:rFonts w:ascii="Gill Sans Nova" w:hAnsi="Gill Sans Nova"/>
          <w:lang w:val="en-US"/>
        </w:rPr>
        <w:t>E</w:t>
      </w:r>
      <w:r w:rsidRPr="00373098">
        <w:rPr>
          <w:rFonts w:ascii="Gill Sans Nova" w:hAnsi="Gill Sans Nova"/>
          <w:lang w:val="en-US"/>
        </w:rPr>
        <w:t>mail</w:t>
      </w:r>
      <w:r w:rsidR="009504D2">
        <w:rPr>
          <w:rFonts w:ascii="Gill Sans Nova" w:hAnsi="Gill Sans Nova"/>
          <w:lang w:val="en-US"/>
        </w:rPr>
        <w:t xml:space="preserve"> </w:t>
      </w:r>
      <w:r w:rsidRPr="00373098">
        <w:rPr>
          <w:rFonts w:ascii="Gill Sans Nova" w:hAnsi="Gill Sans Nova"/>
          <w:lang w:val="en-US"/>
        </w:rPr>
        <w:t>address……………………………</w:t>
      </w:r>
      <w:r w:rsidR="00CB71D9">
        <w:rPr>
          <w:rFonts w:ascii="Gill Sans Nova" w:hAnsi="Gill Sans Nova"/>
          <w:lang w:val="en-US"/>
        </w:rPr>
        <w:t>………………</w:t>
      </w:r>
    </w:p>
    <w:p w14:paraId="03CA836C" w14:textId="206E64A0" w:rsidR="00373098" w:rsidRPr="00373098" w:rsidRDefault="00373098" w:rsidP="00373098">
      <w:pPr>
        <w:jc w:val="both"/>
        <w:rPr>
          <w:rFonts w:ascii="Gill Sans Nova" w:hAnsi="Gill Sans Nova"/>
          <w:lang w:val="en-US"/>
        </w:rPr>
      </w:pPr>
      <w:r w:rsidRPr="00373098">
        <w:rPr>
          <w:rFonts w:ascii="Gill Sans Nova" w:hAnsi="Gill Sans Nova"/>
          <w:lang w:val="en-US"/>
        </w:rPr>
        <w:t>I would like to reserve……</w:t>
      </w:r>
      <w:proofErr w:type="gramStart"/>
      <w:r w:rsidR="00CB71D9">
        <w:rPr>
          <w:rFonts w:ascii="Gill Sans Nova" w:hAnsi="Gill Sans Nova"/>
          <w:lang w:val="en-US"/>
        </w:rPr>
        <w:t>….</w:t>
      </w:r>
      <w:r w:rsidRPr="00373098">
        <w:rPr>
          <w:rFonts w:ascii="Gill Sans Nova" w:hAnsi="Gill Sans Nova"/>
          <w:lang w:val="en-US"/>
        </w:rPr>
        <w:t>.</w:t>
      </w:r>
      <w:proofErr w:type="gramEnd"/>
      <w:r w:rsidRPr="00373098">
        <w:rPr>
          <w:rFonts w:ascii="Gill Sans Nova" w:hAnsi="Gill Sans Nova"/>
          <w:lang w:val="en-US"/>
        </w:rPr>
        <w:t>ticket(s) and close my cheque for £</w:t>
      </w:r>
      <w:proofErr w:type="gramStart"/>
      <w:r w:rsidRPr="00373098">
        <w:rPr>
          <w:rFonts w:ascii="Gill Sans Nova" w:hAnsi="Gill Sans Nova"/>
          <w:lang w:val="en-US"/>
        </w:rPr>
        <w:t>…</w:t>
      </w:r>
      <w:r w:rsidR="00CB71D9">
        <w:rPr>
          <w:rFonts w:ascii="Gill Sans Nova" w:hAnsi="Gill Sans Nova"/>
          <w:lang w:val="en-US"/>
        </w:rPr>
        <w:t>..</w:t>
      </w:r>
      <w:r w:rsidRPr="00373098">
        <w:rPr>
          <w:rFonts w:ascii="Gill Sans Nova" w:hAnsi="Gill Sans Nova"/>
          <w:lang w:val="en-US"/>
        </w:rPr>
        <w:t>…..</w:t>
      </w:r>
      <w:proofErr w:type="gramEnd"/>
      <w:r w:rsidRPr="00373098">
        <w:rPr>
          <w:rFonts w:ascii="Gill Sans Nova" w:hAnsi="Gill Sans Nova"/>
          <w:lang w:val="en-US"/>
        </w:rPr>
        <w:t xml:space="preserve">made out to </w:t>
      </w:r>
      <w:r w:rsidRPr="00373098">
        <w:rPr>
          <w:rFonts w:ascii="Gill Sans Nova" w:hAnsi="Gill Sans Nova"/>
          <w:i/>
          <w:iCs/>
          <w:lang w:val="en-US"/>
        </w:rPr>
        <w:t xml:space="preserve">The Friends of St Edmundsbury Cathedral OR </w:t>
      </w:r>
      <w:r w:rsidRPr="00373098">
        <w:rPr>
          <w:rFonts w:ascii="Gill Sans Nova" w:hAnsi="Gill Sans Nova"/>
          <w:lang w:val="en-US"/>
        </w:rPr>
        <w:t>pay by BACS a/c 00009571 Sort Code 40-52-40 and marked “</w:t>
      </w:r>
      <w:r w:rsidR="00AF6D9D">
        <w:rPr>
          <w:rFonts w:ascii="Gill Sans Nova" w:hAnsi="Gill Sans Nova"/>
          <w:lang w:val="en-US"/>
        </w:rPr>
        <w:t>QT</w:t>
      </w:r>
      <w:r w:rsidRPr="00373098">
        <w:rPr>
          <w:rFonts w:ascii="Gill Sans Nova" w:hAnsi="Gill Sans Nova"/>
          <w:lang w:val="en-US"/>
        </w:rPr>
        <w:t>”.</w:t>
      </w:r>
      <w:r>
        <w:rPr>
          <w:rFonts w:ascii="Gill Sans Nova" w:hAnsi="Gill Sans Nova"/>
          <w:lang w:val="en-US"/>
        </w:rPr>
        <w:t xml:space="preserve">  Cheques to be sent to Susan Cockram c/o Cathedral Office, Abbey House, Angel Hill, BSE IP33 1LS.  All applications will be acknowledged by telephone or email   No tickets are being sent out.  If you pay by BACS, please let Sue know you have booked.</w:t>
      </w:r>
    </w:p>
    <w:sectPr w:rsidR="00373098" w:rsidRPr="00373098" w:rsidSect="00960FDE">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ill Sans Nova">
    <w:charset w:val="00"/>
    <w:family w:val="swiss"/>
    <w:pitch w:val="variable"/>
    <w:sig w:usb0="80000287" w:usb1="00000002"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89"/>
    <w:rsid w:val="00005840"/>
    <w:rsid w:val="00046FAB"/>
    <w:rsid w:val="000B4417"/>
    <w:rsid w:val="000F4399"/>
    <w:rsid w:val="00101B3A"/>
    <w:rsid w:val="001429D9"/>
    <w:rsid w:val="00174062"/>
    <w:rsid w:val="001C379F"/>
    <w:rsid w:val="002357D2"/>
    <w:rsid w:val="00285657"/>
    <w:rsid w:val="002D76BC"/>
    <w:rsid w:val="00373098"/>
    <w:rsid w:val="003753D8"/>
    <w:rsid w:val="004A50CE"/>
    <w:rsid w:val="005209C1"/>
    <w:rsid w:val="005A58A8"/>
    <w:rsid w:val="007B7D1E"/>
    <w:rsid w:val="007F08A6"/>
    <w:rsid w:val="009504D2"/>
    <w:rsid w:val="00960FDE"/>
    <w:rsid w:val="009F6E5A"/>
    <w:rsid w:val="00A62121"/>
    <w:rsid w:val="00AA3D68"/>
    <w:rsid w:val="00AF6D9D"/>
    <w:rsid w:val="00BB609F"/>
    <w:rsid w:val="00C30F89"/>
    <w:rsid w:val="00CB71D9"/>
    <w:rsid w:val="00D42B77"/>
    <w:rsid w:val="00FD18B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CB2BF"/>
  <w15:chartTrackingRefBased/>
  <w15:docId w15:val="{D0F610FC-76CF-4890-A1B9-E28313D7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0F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0F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0F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0F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0F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0F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F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F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F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0F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0F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0F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F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F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F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F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F89"/>
    <w:rPr>
      <w:rFonts w:eastAsiaTheme="majorEastAsia" w:cstheme="majorBidi"/>
      <w:color w:val="272727" w:themeColor="text1" w:themeTint="D8"/>
    </w:rPr>
  </w:style>
  <w:style w:type="paragraph" w:styleId="Title">
    <w:name w:val="Title"/>
    <w:basedOn w:val="Normal"/>
    <w:next w:val="Normal"/>
    <w:link w:val="TitleChar"/>
    <w:uiPriority w:val="10"/>
    <w:qFormat/>
    <w:rsid w:val="00C30F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F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F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F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F89"/>
    <w:pPr>
      <w:spacing w:before="160"/>
      <w:jc w:val="center"/>
    </w:pPr>
    <w:rPr>
      <w:i/>
      <w:iCs/>
      <w:color w:val="404040" w:themeColor="text1" w:themeTint="BF"/>
    </w:rPr>
  </w:style>
  <w:style w:type="character" w:customStyle="1" w:styleId="QuoteChar">
    <w:name w:val="Quote Char"/>
    <w:basedOn w:val="DefaultParagraphFont"/>
    <w:link w:val="Quote"/>
    <w:uiPriority w:val="29"/>
    <w:rsid w:val="00C30F89"/>
    <w:rPr>
      <w:i/>
      <w:iCs/>
      <w:color w:val="404040" w:themeColor="text1" w:themeTint="BF"/>
    </w:rPr>
  </w:style>
  <w:style w:type="paragraph" w:styleId="ListParagraph">
    <w:name w:val="List Paragraph"/>
    <w:basedOn w:val="Normal"/>
    <w:uiPriority w:val="34"/>
    <w:qFormat/>
    <w:rsid w:val="00C30F89"/>
    <w:pPr>
      <w:ind w:left="720"/>
      <w:contextualSpacing/>
    </w:pPr>
  </w:style>
  <w:style w:type="character" w:styleId="IntenseEmphasis">
    <w:name w:val="Intense Emphasis"/>
    <w:basedOn w:val="DefaultParagraphFont"/>
    <w:uiPriority w:val="21"/>
    <w:qFormat/>
    <w:rsid w:val="00C30F89"/>
    <w:rPr>
      <w:i/>
      <w:iCs/>
      <w:color w:val="0F4761" w:themeColor="accent1" w:themeShade="BF"/>
    </w:rPr>
  </w:style>
  <w:style w:type="paragraph" w:styleId="IntenseQuote">
    <w:name w:val="Intense Quote"/>
    <w:basedOn w:val="Normal"/>
    <w:next w:val="Normal"/>
    <w:link w:val="IntenseQuoteChar"/>
    <w:uiPriority w:val="30"/>
    <w:qFormat/>
    <w:rsid w:val="00C30F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F89"/>
    <w:rPr>
      <w:i/>
      <w:iCs/>
      <w:color w:val="0F4761" w:themeColor="accent1" w:themeShade="BF"/>
    </w:rPr>
  </w:style>
  <w:style w:type="character" w:styleId="IntenseReference">
    <w:name w:val="Intense Reference"/>
    <w:basedOn w:val="DefaultParagraphFont"/>
    <w:uiPriority w:val="32"/>
    <w:qFormat/>
    <w:rsid w:val="00C30F8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Cockram</dc:creator>
  <cp:keywords/>
  <dc:description/>
  <cp:lastModifiedBy>Sue Cockram</cp:lastModifiedBy>
  <cp:revision>2</cp:revision>
  <cp:lastPrinted>2025-08-13T18:47:00Z</cp:lastPrinted>
  <dcterms:created xsi:type="dcterms:W3CDTF">2025-09-03T19:51:00Z</dcterms:created>
  <dcterms:modified xsi:type="dcterms:W3CDTF">2025-09-03T19:51:00Z</dcterms:modified>
</cp:coreProperties>
</file>