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6CD5F" w14:textId="673A35F2" w:rsidR="0070176D" w:rsidRDefault="0070176D" w:rsidP="00925A9B">
      <w:pPr>
        <w:autoSpaceDE w:val="0"/>
        <w:autoSpaceDN w:val="0"/>
        <w:adjustRightInd w:val="0"/>
        <w:spacing w:before="280" w:after="0" w:line="240" w:lineRule="auto"/>
        <w:jc w:val="center"/>
        <w:rPr>
          <w:rFonts w:ascii="Gill Sans Nova" w:eastAsia="Times New Roman" w:hAnsi="Gill Sans Nova" w:cs="Calibri"/>
          <w:b/>
          <w:bCs/>
          <w:sz w:val="24"/>
          <w:szCs w:val="24"/>
        </w:rPr>
      </w:pPr>
      <w:r>
        <w:rPr>
          <w:rFonts w:ascii="Gill Sans Nova" w:eastAsia="Times New Roman" w:hAnsi="Gill Sans Nova" w:cs="Calibri"/>
          <w:b/>
          <w:bCs/>
          <w:noProof/>
          <w:sz w:val="24"/>
          <w:szCs w:val="24"/>
        </w:rPr>
        <w:drawing>
          <wp:anchor distT="0" distB="0" distL="114300" distR="114300" simplePos="0" relativeHeight="251658240" behindDoc="1" locked="0" layoutInCell="1" allowOverlap="1" wp14:anchorId="579A61E2" wp14:editId="5FD1F08B">
            <wp:simplePos x="0" y="0"/>
            <wp:positionH relativeFrom="margin">
              <wp:posOffset>1945005</wp:posOffset>
            </wp:positionH>
            <wp:positionV relativeFrom="paragraph">
              <wp:posOffset>-455295</wp:posOffset>
            </wp:positionV>
            <wp:extent cx="4211955" cy="845820"/>
            <wp:effectExtent l="0" t="0" r="0" b="0"/>
            <wp:wrapNone/>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211955" cy="845820"/>
                    </a:xfrm>
                    <a:prstGeom prst="rect">
                      <a:avLst/>
                    </a:prstGeom>
                  </pic:spPr>
                </pic:pic>
              </a:graphicData>
            </a:graphic>
            <wp14:sizeRelH relativeFrom="page">
              <wp14:pctWidth>0</wp14:pctWidth>
            </wp14:sizeRelH>
            <wp14:sizeRelV relativeFrom="page">
              <wp14:pctHeight>0</wp14:pctHeight>
            </wp14:sizeRelV>
          </wp:anchor>
        </w:drawing>
      </w:r>
    </w:p>
    <w:p w14:paraId="3E4FC4D4" w14:textId="214ECDCF" w:rsidR="003E3199" w:rsidRPr="003E3199" w:rsidRDefault="003E3199" w:rsidP="00354B8D">
      <w:pPr>
        <w:autoSpaceDE w:val="0"/>
        <w:autoSpaceDN w:val="0"/>
        <w:adjustRightInd w:val="0"/>
        <w:spacing w:before="360" w:after="120" w:line="240" w:lineRule="auto"/>
        <w:jc w:val="center"/>
        <w:rPr>
          <w:rFonts w:ascii="Gill Sans Nova" w:eastAsia="Times New Roman" w:hAnsi="Gill Sans Nova" w:cs="Calibri"/>
          <w:b/>
          <w:bCs/>
          <w:sz w:val="24"/>
          <w:szCs w:val="24"/>
        </w:rPr>
      </w:pPr>
      <w:r w:rsidRPr="003E3199">
        <w:rPr>
          <w:rFonts w:ascii="Gill Sans Nova" w:eastAsia="Times New Roman" w:hAnsi="Gill Sans Nova" w:cs="Calibri"/>
          <w:b/>
          <w:bCs/>
          <w:sz w:val="24"/>
          <w:szCs w:val="24"/>
        </w:rPr>
        <w:t xml:space="preserve">Recruitment </w:t>
      </w:r>
      <w:r w:rsidR="00756874">
        <w:rPr>
          <w:rFonts w:ascii="Gill Sans Nova" w:eastAsia="Times New Roman" w:hAnsi="Gill Sans Nova" w:cs="Calibri"/>
          <w:b/>
          <w:bCs/>
          <w:sz w:val="24"/>
          <w:szCs w:val="24"/>
        </w:rPr>
        <w:t>P</w:t>
      </w:r>
      <w:r w:rsidRPr="003E3199">
        <w:rPr>
          <w:rFonts w:ascii="Gill Sans Nova" w:eastAsia="Times New Roman" w:hAnsi="Gill Sans Nova" w:cs="Calibri"/>
          <w:b/>
          <w:bCs/>
          <w:sz w:val="24"/>
          <w:szCs w:val="24"/>
        </w:rPr>
        <w:t>olicy</w:t>
      </w:r>
    </w:p>
    <w:p w14:paraId="5BBB2707" w14:textId="77777777" w:rsidR="003E3199" w:rsidRPr="00365745" w:rsidRDefault="003E3199" w:rsidP="00365745">
      <w:pPr>
        <w:autoSpaceDE w:val="0"/>
        <w:autoSpaceDN w:val="0"/>
        <w:adjustRightInd w:val="0"/>
        <w:spacing w:after="0" w:line="240" w:lineRule="auto"/>
        <w:jc w:val="both"/>
        <w:rPr>
          <w:rFonts w:ascii="Gill Sans Nova" w:eastAsia="Times New Roman" w:hAnsi="Gill Sans Nova" w:cs="Calibri"/>
          <w:b/>
          <w:bCs/>
          <w:sz w:val="24"/>
          <w:szCs w:val="24"/>
        </w:rPr>
      </w:pPr>
      <w:r w:rsidRPr="00365745">
        <w:rPr>
          <w:rFonts w:ascii="Gill Sans Nova" w:eastAsia="Times New Roman" w:hAnsi="Gill Sans Nova" w:cs="Calibri"/>
          <w:b/>
          <w:bCs/>
          <w:sz w:val="24"/>
          <w:szCs w:val="24"/>
        </w:rPr>
        <w:t xml:space="preserve">Introduction </w:t>
      </w:r>
    </w:p>
    <w:p w14:paraId="35D527A3" w14:textId="6F595E4C" w:rsidR="003E3199" w:rsidRPr="00365745" w:rsidRDefault="003E3199" w:rsidP="00365745">
      <w:pPr>
        <w:autoSpaceDE w:val="0"/>
        <w:autoSpaceDN w:val="0"/>
        <w:adjustRightInd w:val="0"/>
        <w:spacing w:after="120" w:line="240" w:lineRule="auto"/>
        <w:jc w:val="both"/>
        <w:rPr>
          <w:rFonts w:ascii="Gill Sans Nova" w:eastAsia="Times New Roman" w:hAnsi="Gill Sans Nova" w:cs="Calibri"/>
          <w:sz w:val="24"/>
          <w:szCs w:val="24"/>
        </w:rPr>
      </w:pPr>
      <w:r w:rsidRPr="00365745">
        <w:rPr>
          <w:rFonts w:ascii="Gill Sans Nova" w:eastAsia="Times New Roman" w:hAnsi="Gill Sans Nova" w:cs="Calibri"/>
          <w:sz w:val="24"/>
          <w:szCs w:val="24"/>
        </w:rPr>
        <w:t xml:space="preserve">This policy sets out </w:t>
      </w:r>
      <w:r w:rsidR="00902F20" w:rsidRPr="00365745">
        <w:rPr>
          <w:rFonts w:ascii="Gill Sans Nova" w:eastAsia="Times New Roman" w:hAnsi="Gill Sans Nova" w:cs="Calibri"/>
          <w:sz w:val="24"/>
          <w:szCs w:val="24"/>
        </w:rPr>
        <w:t>St Edmundsbury Cathedral</w:t>
      </w:r>
      <w:r w:rsidRPr="00365745">
        <w:rPr>
          <w:rFonts w:ascii="Gill Sans Nova" w:eastAsia="Times New Roman" w:hAnsi="Gill Sans Nova" w:cs="Calibri"/>
          <w:sz w:val="24"/>
          <w:szCs w:val="24"/>
        </w:rPr>
        <w:t xml:space="preserve">’s approach to recruitment and selection. </w:t>
      </w:r>
      <w:r w:rsidR="00796AC8" w:rsidRPr="00365745">
        <w:rPr>
          <w:rFonts w:ascii="Gill Sans Nova" w:eastAsia="Times New Roman" w:hAnsi="Gill Sans Nova" w:cs="Calibri"/>
          <w:sz w:val="24"/>
          <w:szCs w:val="24"/>
        </w:rPr>
        <w:t xml:space="preserve"> </w:t>
      </w:r>
      <w:r w:rsidRPr="00365745">
        <w:rPr>
          <w:rFonts w:ascii="Gill Sans Nova" w:eastAsia="Times New Roman" w:hAnsi="Gill Sans Nova" w:cs="Calibri"/>
          <w:sz w:val="24"/>
          <w:szCs w:val="24"/>
        </w:rPr>
        <w:t xml:space="preserve">The aims of the policy are to: </w:t>
      </w:r>
    </w:p>
    <w:p w14:paraId="4D5E67DD" w14:textId="546F641C" w:rsidR="003E3199" w:rsidRPr="00365745" w:rsidRDefault="003E3199" w:rsidP="00365745">
      <w:pPr>
        <w:pStyle w:val="ListParagraph"/>
        <w:numPr>
          <w:ilvl w:val="0"/>
          <w:numId w:val="1"/>
        </w:numPr>
        <w:autoSpaceDE w:val="0"/>
        <w:autoSpaceDN w:val="0"/>
        <w:adjustRightInd w:val="0"/>
        <w:spacing w:after="120" w:line="240" w:lineRule="auto"/>
        <w:jc w:val="both"/>
        <w:rPr>
          <w:rFonts w:ascii="Gill Sans Nova" w:eastAsia="Times New Roman" w:hAnsi="Gill Sans Nova" w:cs="Calibri"/>
          <w:sz w:val="24"/>
          <w:szCs w:val="24"/>
        </w:rPr>
      </w:pPr>
      <w:r w:rsidRPr="00365745">
        <w:rPr>
          <w:rFonts w:ascii="Gill Sans Nova" w:eastAsia="Times New Roman" w:hAnsi="Gill Sans Nova" w:cs="Calibri"/>
          <w:sz w:val="24"/>
          <w:szCs w:val="24"/>
        </w:rPr>
        <w:t xml:space="preserve">Ensure that </w:t>
      </w:r>
      <w:r w:rsidR="003F37A5" w:rsidRPr="00365745">
        <w:rPr>
          <w:rFonts w:ascii="Gill Sans Nova" w:eastAsia="Times New Roman" w:hAnsi="Gill Sans Nova" w:cs="Calibri"/>
          <w:sz w:val="24"/>
          <w:szCs w:val="24"/>
        </w:rPr>
        <w:t xml:space="preserve">St Edmundsbury Cathedral </w:t>
      </w:r>
      <w:r w:rsidRPr="00365745">
        <w:rPr>
          <w:rFonts w:ascii="Gill Sans Nova" w:eastAsia="Times New Roman" w:hAnsi="Gill Sans Nova" w:cs="Calibri"/>
          <w:sz w:val="24"/>
          <w:szCs w:val="24"/>
        </w:rPr>
        <w:t xml:space="preserve">can </w:t>
      </w:r>
      <w:r w:rsidR="001B072F">
        <w:rPr>
          <w:rFonts w:ascii="Gill Sans Nova" w:eastAsia="Times New Roman" w:hAnsi="Gill Sans Nova" w:cs="Calibri"/>
          <w:sz w:val="24"/>
          <w:szCs w:val="24"/>
        </w:rPr>
        <w:t xml:space="preserve">attract and </w:t>
      </w:r>
      <w:r w:rsidRPr="00365745">
        <w:rPr>
          <w:rFonts w:ascii="Gill Sans Nova" w:eastAsia="Times New Roman" w:hAnsi="Gill Sans Nova" w:cs="Calibri"/>
          <w:sz w:val="24"/>
          <w:szCs w:val="24"/>
        </w:rPr>
        <w:t xml:space="preserve">secure </w:t>
      </w:r>
      <w:r w:rsidR="001B072F">
        <w:rPr>
          <w:rFonts w:ascii="Gill Sans Nova" w:eastAsia="Times New Roman" w:hAnsi="Gill Sans Nova" w:cs="Calibri"/>
          <w:sz w:val="24"/>
          <w:szCs w:val="24"/>
        </w:rPr>
        <w:t>high calibre</w:t>
      </w:r>
      <w:r w:rsidRPr="00365745">
        <w:rPr>
          <w:rFonts w:ascii="Gill Sans Nova" w:eastAsia="Times New Roman" w:hAnsi="Gill Sans Nova" w:cs="Calibri"/>
          <w:sz w:val="24"/>
          <w:szCs w:val="24"/>
        </w:rPr>
        <w:t xml:space="preserve"> employees and </w:t>
      </w:r>
      <w:r w:rsidR="00AB39F0" w:rsidRPr="00365745">
        <w:rPr>
          <w:rFonts w:ascii="Gill Sans Nova" w:eastAsia="Times New Roman" w:hAnsi="Gill Sans Nova" w:cs="Calibri"/>
          <w:sz w:val="24"/>
          <w:szCs w:val="24"/>
        </w:rPr>
        <w:t xml:space="preserve">volunteers </w:t>
      </w:r>
      <w:r w:rsidRPr="00365745">
        <w:rPr>
          <w:rFonts w:ascii="Gill Sans Nova" w:eastAsia="Times New Roman" w:hAnsi="Gill Sans Nova" w:cs="Calibri"/>
          <w:sz w:val="24"/>
          <w:szCs w:val="24"/>
        </w:rPr>
        <w:t xml:space="preserve">from a wide range of backgrounds. </w:t>
      </w:r>
    </w:p>
    <w:p w14:paraId="7E6B94B1" w14:textId="53D78739" w:rsidR="001472F6" w:rsidRPr="00DB0EA3" w:rsidRDefault="003E3199" w:rsidP="002A4C9D">
      <w:pPr>
        <w:pStyle w:val="ListParagraph"/>
        <w:numPr>
          <w:ilvl w:val="0"/>
          <w:numId w:val="1"/>
        </w:numPr>
        <w:autoSpaceDE w:val="0"/>
        <w:autoSpaceDN w:val="0"/>
        <w:adjustRightInd w:val="0"/>
        <w:spacing w:after="120" w:line="240" w:lineRule="auto"/>
        <w:jc w:val="both"/>
        <w:rPr>
          <w:rFonts w:ascii="Gill Sans Nova" w:eastAsia="Times New Roman" w:hAnsi="Gill Sans Nova" w:cs="Calibri"/>
          <w:sz w:val="24"/>
          <w:szCs w:val="24"/>
        </w:rPr>
      </w:pPr>
      <w:r w:rsidRPr="00365745">
        <w:rPr>
          <w:rFonts w:ascii="Gill Sans Nova" w:eastAsia="Times New Roman" w:hAnsi="Gill Sans Nova" w:cs="Calibri"/>
          <w:sz w:val="24"/>
          <w:szCs w:val="24"/>
        </w:rPr>
        <w:t xml:space="preserve">Ensure our employee and volunteer demographic reflects the society and community we serve as much as possible. </w:t>
      </w:r>
    </w:p>
    <w:p w14:paraId="6E5548B8" w14:textId="1F8EDF64" w:rsidR="000E2F1C" w:rsidRPr="00365745" w:rsidRDefault="00E57404" w:rsidP="00365745">
      <w:pPr>
        <w:autoSpaceDE w:val="0"/>
        <w:autoSpaceDN w:val="0"/>
        <w:adjustRightInd w:val="0"/>
        <w:spacing w:after="120" w:line="240" w:lineRule="auto"/>
        <w:jc w:val="both"/>
        <w:rPr>
          <w:rFonts w:ascii="Gill Sans Nova" w:eastAsia="Times New Roman" w:hAnsi="Gill Sans Nova" w:cs="Calibri"/>
          <w:sz w:val="24"/>
          <w:szCs w:val="24"/>
        </w:rPr>
      </w:pPr>
      <w:r w:rsidRPr="00365745">
        <w:rPr>
          <w:rFonts w:ascii="Gill Sans Nova" w:eastAsia="Times New Roman" w:hAnsi="Gill Sans Nova" w:cs="Calibri"/>
          <w:sz w:val="24"/>
          <w:szCs w:val="24"/>
        </w:rPr>
        <w:t>St Edmundsbury Cathedral</w:t>
      </w:r>
      <w:r w:rsidR="00B01A77" w:rsidRPr="00365745">
        <w:rPr>
          <w:rFonts w:ascii="Gill Sans Nova" w:eastAsia="Times New Roman" w:hAnsi="Gill Sans Nova" w:cs="Calibri"/>
          <w:sz w:val="24"/>
          <w:szCs w:val="24"/>
        </w:rPr>
        <w:t xml:space="preserve"> </w:t>
      </w:r>
      <w:r w:rsidR="005F0BAE" w:rsidRPr="00365745">
        <w:rPr>
          <w:rFonts w:ascii="Gill Sans Nova" w:eastAsia="Times New Roman" w:hAnsi="Gill Sans Nova" w:cs="Calibri"/>
          <w:sz w:val="24"/>
          <w:szCs w:val="24"/>
        </w:rPr>
        <w:t>will</w:t>
      </w:r>
      <w:r w:rsidR="00B01A77" w:rsidRPr="00365745">
        <w:rPr>
          <w:rFonts w:ascii="Gill Sans Nova" w:eastAsia="Times New Roman" w:hAnsi="Gill Sans Nova" w:cs="Calibri"/>
          <w:sz w:val="24"/>
          <w:szCs w:val="24"/>
        </w:rPr>
        <w:t xml:space="preserve"> follow the Church of England’s Safer Recruitment Practice Guidance</w:t>
      </w:r>
      <w:r w:rsidR="00AC0731">
        <w:rPr>
          <w:rFonts w:ascii="Gill Sans Nova" w:eastAsia="Times New Roman" w:hAnsi="Gill Sans Nova" w:cs="Calibri"/>
          <w:sz w:val="24"/>
          <w:szCs w:val="24"/>
        </w:rPr>
        <w:t>,</w:t>
      </w:r>
      <w:r w:rsidR="00E05CB1">
        <w:rPr>
          <w:rFonts w:ascii="Gill Sans Nova" w:eastAsia="Times New Roman" w:hAnsi="Gill Sans Nova" w:cs="Calibri"/>
          <w:sz w:val="24"/>
          <w:szCs w:val="24"/>
        </w:rPr>
        <w:t xml:space="preserve"> </w:t>
      </w:r>
      <w:r w:rsidR="00DB0EA3">
        <w:rPr>
          <w:rFonts w:ascii="Gill Sans Nova" w:eastAsia="Times New Roman" w:hAnsi="Gill Sans Nova" w:cs="Calibri"/>
          <w:sz w:val="24"/>
          <w:szCs w:val="24"/>
        </w:rPr>
        <w:t>which</w:t>
      </w:r>
      <w:r w:rsidR="00E05CB1">
        <w:rPr>
          <w:rFonts w:ascii="Gill Sans Nova" w:eastAsia="Times New Roman" w:hAnsi="Gill Sans Nova" w:cs="Calibri"/>
          <w:sz w:val="24"/>
          <w:szCs w:val="24"/>
        </w:rPr>
        <w:t xml:space="preserve"> includes </w:t>
      </w:r>
      <w:r w:rsidR="00E05CB1" w:rsidRPr="002A4C9D">
        <w:rPr>
          <w:rFonts w:ascii="Gill Sans Nova" w:eastAsia="Times New Roman" w:hAnsi="Gill Sans Nova" w:cs="Calibri"/>
          <w:sz w:val="24"/>
          <w:szCs w:val="24"/>
        </w:rPr>
        <w:t>Disclosure Barring Service (DBS) checks are completed where necessar</w:t>
      </w:r>
      <w:r w:rsidR="00DB0EA3">
        <w:rPr>
          <w:rFonts w:ascii="Gill Sans Nova" w:eastAsia="Times New Roman" w:hAnsi="Gill Sans Nova" w:cs="Calibri"/>
          <w:sz w:val="24"/>
          <w:szCs w:val="24"/>
        </w:rPr>
        <w:t xml:space="preserve">y. </w:t>
      </w:r>
    </w:p>
    <w:p w14:paraId="15E9CA7F" w14:textId="1149823B" w:rsidR="00A1618A" w:rsidRPr="00365745" w:rsidRDefault="003E3199" w:rsidP="00365745">
      <w:pPr>
        <w:autoSpaceDE w:val="0"/>
        <w:autoSpaceDN w:val="0"/>
        <w:adjustRightInd w:val="0"/>
        <w:spacing w:after="120" w:line="240" w:lineRule="auto"/>
        <w:jc w:val="both"/>
        <w:rPr>
          <w:rFonts w:ascii="Gill Sans Nova" w:eastAsia="Times New Roman" w:hAnsi="Gill Sans Nova" w:cs="Calibri"/>
          <w:sz w:val="24"/>
          <w:szCs w:val="24"/>
        </w:rPr>
      </w:pPr>
      <w:r w:rsidRPr="00365745">
        <w:rPr>
          <w:rFonts w:ascii="Gill Sans Nova" w:eastAsia="Times New Roman" w:hAnsi="Gill Sans Nova" w:cs="Calibri"/>
          <w:sz w:val="24"/>
          <w:szCs w:val="24"/>
        </w:rPr>
        <w:t xml:space="preserve">We are committed to treating all employees, </w:t>
      </w:r>
      <w:r w:rsidR="002A53A0" w:rsidRPr="00365745">
        <w:rPr>
          <w:rFonts w:ascii="Gill Sans Nova" w:eastAsia="Times New Roman" w:hAnsi="Gill Sans Nova" w:cs="Calibri"/>
          <w:sz w:val="24"/>
          <w:szCs w:val="24"/>
        </w:rPr>
        <w:t>volunteers,</w:t>
      </w:r>
      <w:r w:rsidRPr="00365745">
        <w:rPr>
          <w:rFonts w:ascii="Gill Sans Nova" w:eastAsia="Times New Roman" w:hAnsi="Gill Sans Nova" w:cs="Calibri"/>
          <w:sz w:val="24"/>
          <w:szCs w:val="24"/>
        </w:rPr>
        <w:t xml:space="preserve"> and applicants equally and fairly and </w:t>
      </w:r>
      <w:r w:rsidR="0004534B">
        <w:rPr>
          <w:rFonts w:ascii="Gill Sans Nova" w:eastAsia="Times New Roman" w:hAnsi="Gill Sans Nova" w:cs="Calibri"/>
          <w:sz w:val="24"/>
          <w:szCs w:val="24"/>
        </w:rPr>
        <w:t xml:space="preserve">will </w:t>
      </w:r>
      <w:r w:rsidRPr="00365745">
        <w:rPr>
          <w:rFonts w:ascii="Gill Sans Nova" w:eastAsia="Times New Roman" w:hAnsi="Gill Sans Nova" w:cs="Calibri"/>
          <w:sz w:val="24"/>
          <w:szCs w:val="24"/>
        </w:rPr>
        <w:t>ensur</w:t>
      </w:r>
      <w:r w:rsidR="0004534B">
        <w:rPr>
          <w:rFonts w:ascii="Gill Sans Nova" w:eastAsia="Times New Roman" w:hAnsi="Gill Sans Nova" w:cs="Calibri"/>
          <w:sz w:val="24"/>
          <w:szCs w:val="24"/>
        </w:rPr>
        <w:t>e</w:t>
      </w:r>
      <w:r w:rsidR="003E481B">
        <w:rPr>
          <w:rFonts w:ascii="Gill Sans Nova" w:eastAsia="Times New Roman" w:hAnsi="Gill Sans Nova" w:cs="Calibri"/>
          <w:sz w:val="24"/>
          <w:szCs w:val="24"/>
        </w:rPr>
        <w:t xml:space="preserve"> that</w:t>
      </w:r>
      <w:r w:rsidRPr="00365745">
        <w:rPr>
          <w:rFonts w:ascii="Gill Sans Nova" w:eastAsia="Times New Roman" w:hAnsi="Gill Sans Nova" w:cs="Calibri"/>
          <w:sz w:val="24"/>
          <w:szCs w:val="24"/>
        </w:rPr>
        <w:t xml:space="preserve"> all recruitment and promotion decisions </w:t>
      </w:r>
      <w:r w:rsidR="003E481B">
        <w:rPr>
          <w:rFonts w:ascii="Gill Sans Nova" w:eastAsia="Times New Roman" w:hAnsi="Gill Sans Nova" w:cs="Calibri"/>
          <w:sz w:val="24"/>
          <w:szCs w:val="24"/>
        </w:rPr>
        <w:t xml:space="preserve">are open and </w:t>
      </w:r>
      <w:r w:rsidRPr="00365745">
        <w:rPr>
          <w:rFonts w:ascii="Gill Sans Nova" w:eastAsia="Times New Roman" w:hAnsi="Gill Sans Nova" w:cs="Calibri"/>
          <w:sz w:val="24"/>
          <w:szCs w:val="24"/>
        </w:rPr>
        <w:t xml:space="preserve">fair. This policy seeks to ensure that appropriate applicants are chosen for job and volunteer vacancies regardless of sex, race, </w:t>
      </w:r>
      <w:r w:rsidR="002A53A0" w:rsidRPr="00365745">
        <w:rPr>
          <w:rFonts w:ascii="Gill Sans Nova" w:eastAsia="Times New Roman" w:hAnsi="Gill Sans Nova" w:cs="Calibri"/>
          <w:sz w:val="24"/>
          <w:szCs w:val="24"/>
        </w:rPr>
        <w:t>disability,</w:t>
      </w:r>
      <w:r w:rsidRPr="00365745">
        <w:rPr>
          <w:rFonts w:ascii="Gill Sans Nova" w:eastAsia="Times New Roman" w:hAnsi="Gill Sans Nova" w:cs="Calibri"/>
          <w:sz w:val="24"/>
          <w:szCs w:val="24"/>
        </w:rPr>
        <w:t xml:space="preserve"> or other personal characteristics. No employee, volunteer, potential employee or potential volunteer shall receive less favourable treatment during recruitment and selection or will be disadvantaged by any conditions of employment or volunteering that cannot be justified as necessary, on the grounds of their age, disability, sex, gender reassignment, marital or c</w:t>
      </w:r>
      <w:r w:rsidR="00C6360B">
        <w:rPr>
          <w:rFonts w:ascii="Gill Sans Nova" w:eastAsia="Times New Roman" w:hAnsi="Gill Sans Nova" w:cs="Calibri"/>
          <w:sz w:val="24"/>
          <w:szCs w:val="24"/>
        </w:rPr>
        <w:t>i</w:t>
      </w:r>
      <w:r w:rsidRPr="00365745">
        <w:rPr>
          <w:rFonts w:ascii="Gill Sans Nova" w:eastAsia="Times New Roman" w:hAnsi="Gill Sans Nova" w:cs="Calibri"/>
          <w:sz w:val="24"/>
          <w:szCs w:val="24"/>
        </w:rPr>
        <w:t xml:space="preserve">vil partnership status, pregnancy or maternity status, race, religion or belief, or sexual orientation (these are “protected characteristics” as laid out in the Equality Act 2010). </w:t>
      </w:r>
    </w:p>
    <w:p w14:paraId="7CF7769A" w14:textId="27D291ED" w:rsidR="003E3199" w:rsidRPr="00365745" w:rsidRDefault="003E3199" w:rsidP="00365745">
      <w:pPr>
        <w:autoSpaceDE w:val="0"/>
        <w:autoSpaceDN w:val="0"/>
        <w:adjustRightInd w:val="0"/>
        <w:spacing w:after="120" w:line="240" w:lineRule="auto"/>
        <w:jc w:val="both"/>
        <w:rPr>
          <w:rFonts w:ascii="Gill Sans Nova" w:eastAsia="Times New Roman" w:hAnsi="Gill Sans Nova" w:cs="Calibri"/>
          <w:sz w:val="24"/>
          <w:szCs w:val="24"/>
        </w:rPr>
      </w:pPr>
      <w:r w:rsidRPr="00365745">
        <w:rPr>
          <w:rFonts w:ascii="Gill Sans Nova" w:eastAsia="Times New Roman" w:hAnsi="Gill Sans Nova" w:cs="Calibri"/>
          <w:sz w:val="24"/>
          <w:szCs w:val="24"/>
        </w:rPr>
        <w:t>We also recognise the contribution that former or ex-offenders can make as employees and volunteers and welcome applications from them.</w:t>
      </w:r>
      <w:r w:rsidR="00A1618A" w:rsidRPr="00365745">
        <w:rPr>
          <w:rFonts w:ascii="Gill Sans Nova" w:eastAsia="Times New Roman" w:hAnsi="Gill Sans Nova" w:cs="Calibri"/>
          <w:sz w:val="24"/>
          <w:szCs w:val="24"/>
        </w:rPr>
        <w:t xml:space="preserve"> </w:t>
      </w:r>
      <w:r w:rsidRPr="00365745">
        <w:rPr>
          <w:rFonts w:ascii="Gill Sans Nova" w:eastAsia="Times New Roman" w:hAnsi="Gill Sans Nova" w:cs="Calibri"/>
          <w:sz w:val="24"/>
          <w:szCs w:val="24"/>
        </w:rPr>
        <w:t xml:space="preserve">We undertake not to discriminate unfairly against any subject of a criminal record check </w:t>
      </w:r>
      <w:proofErr w:type="gramStart"/>
      <w:r w:rsidRPr="00365745">
        <w:rPr>
          <w:rFonts w:ascii="Gill Sans Nova" w:eastAsia="Times New Roman" w:hAnsi="Gill Sans Nova" w:cs="Calibri"/>
          <w:sz w:val="24"/>
          <w:szCs w:val="24"/>
        </w:rPr>
        <w:t>on the basis of</w:t>
      </w:r>
      <w:proofErr w:type="gramEnd"/>
      <w:r w:rsidRPr="00365745">
        <w:rPr>
          <w:rFonts w:ascii="Gill Sans Nova" w:eastAsia="Times New Roman" w:hAnsi="Gill Sans Nova" w:cs="Calibri"/>
          <w:sz w:val="24"/>
          <w:szCs w:val="24"/>
        </w:rPr>
        <w:t xml:space="preserve"> a conviction or other information revealed</w:t>
      </w:r>
      <w:r w:rsidR="00523F11" w:rsidRPr="00365745">
        <w:rPr>
          <w:rFonts w:ascii="Gill Sans Nova" w:eastAsia="Times New Roman" w:hAnsi="Gill Sans Nova" w:cs="Calibri"/>
          <w:sz w:val="24"/>
          <w:szCs w:val="24"/>
        </w:rPr>
        <w:t>,</w:t>
      </w:r>
      <w:r w:rsidR="00720689" w:rsidRPr="00365745">
        <w:rPr>
          <w:rFonts w:ascii="Gill Sans Nova" w:eastAsia="Times New Roman" w:hAnsi="Gill Sans Nova" w:cs="Calibri"/>
          <w:sz w:val="24"/>
          <w:szCs w:val="24"/>
        </w:rPr>
        <w:t xml:space="preserve"> </w:t>
      </w:r>
      <w:r w:rsidR="003A1CB4" w:rsidRPr="00365745">
        <w:rPr>
          <w:rFonts w:ascii="Gill Sans Nova" w:eastAsia="Times New Roman" w:hAnsi="Gill Sans Nova" w:cs="Calibri"/>
          <w:sz w:val="24"/>
          <w:szCs w:val="24"/>
        </w:rPr>
        <w:t>following safer recruitment guidance</w:t>
      </w:r>
      <w:r w:rsidRPr="00365745">
        <w:rPr>
          <w:rFonts w:ascii="Gill Sans Nova" w:eastAsia="Times New Roman" w:hAnsi="Gill Sans Nova" w:cs="Calibri"/>
          <w:sz w:val="24"/>
          <w:szCs w:val="24"/>
        </w:rPr>
        <w:t xml:space="preserve">. </w:t>
      </w:r>
    </w:p>
    <w:p w14:paraId="158A5A5B" w14:textId="6565E4D5" w:rsidR="000705CB" w:rsidRPr="00365745" w:rsidRDefault="003E3199" w:rsidP="00365745">
      <w:pPr>
        <w:autoSpaceDE w:val="0"/>
        <w:autoSpaceDN w:val="0"/>
        <w:adjustRightInd w:val="0"/>
        <w:spacing w:after="120" w:line="240" w:lineRule="auto"/>
        <w:jc w:val="both"/>
        <w:rPr>
          <w:rFonts w:ascii="Gill Sans Nova" w:eastAsia="Times New Roman" w:hAnsi="Gill Sans Nova" w:cs="Calibri"/>
          <w:sz w:val="24"/>
          <w:szCs w:val="24"/>
        </w:rPr>
      </w:pPr>
      <w:r w:rsidRPr="00365745">
        <w:rPr>
          <w:rFonts w:ascii="Gill Sans Nova" w:eastAsia="Times New Roman" w:hAnsi="Gill Sans Nova" w:cs="Calibri"/>
          <w:sz w:val="24"/>
          <w:szCs w:val="24"/>
        </w:rPr>
        <w:t xml:space="preserve">The policy applies to internal and external recruitment, including temporary, fixed term or permanent employment contracts and volunteering or placement agreements for any duration. </w:t>
      </w:r>
    </w:p>
    <w:p w14:paraId="4FAD7D16" w14:textId="46E61650" w:rsidR="00BB51A0" w:rsidRPr="00365745" w:rsidRDefault="00BB51A0" w:rsidP="004B7A6B">
      <w:pPr>
        <w:autoSpaceDE w:val="0"/>
        <w:autoSpaceDN w:val="0"/>
        <w:adjustRightInd w:val="0"/>
        <w:spacing w:after="200" w:line="240" w:lineRule="auto"/>
        <w:jc w:val="both"/>
        <w:rPr>
          <w:rFonts w:ascii="Gill Sans Nova" w:eastAsia="Times New Roman" w:hAnsi="Gill Sans Nova" w:cs="Calibri"/>
          <w:sz w:val="24"/>
          <w:szCs w:val="24"/>
        </w:rPr>
      </w:pPr>
      <w:r w:rsidRPr="00365745">
        <w:rPr>
          <w:rFonts w:ascii="Gill Sans Nova" w:eastAsia="Times New Roman" w:hAnsi="Gill Sans Nova" w:cs="Calibri"/>
          <w:sz w:val="24"/>
          <w:szCs w:val="24"/>
        </w:rPr>
        <w:t xml:space="preserve">St Edmundsbury Cathedral exists to proclaim the Christian faith, where there is a genuine occupational requirement (GOR) for a role the applicant must be a communicant member of the Church of England or a church in communion with it. For all other roles applicants are expected to be understanding and sympathetic of the Church of England’s ethos, </w:t>
      </w:r>
      <w:r w:rsidR="00C32F0A" w:rsidRPr="00365745">
        <w:rPr>
          <w:rFonts w:ascii="Gill Sans Nova" w:eastAsia="Times New Roman" w:hAnsi="Gill Sans Nova" w:cs="Calibri"/>
          <w:sz w:val="24"/>
          <w:szCs w:val="24"/>
        </w:rPr>
        <w:t>structures,</w:t>
      </w:r>
      <w:r w:rsidRPr="00365745">
        <w:rPr>
          <w:rFonts w:ascii="Gill Sans Nova" w:eastAsia="Times New Roman" w:hAnsi="Gill Sans Nova" w:cs="Calibri"/>
          <w:sz w:val="24"/>
          <w:szCs w:val="24"/>
        </w:rPr>
        <w:t xml:space="preserve"> and mission. </w:t>
      </w:r>
    </w:p>
    <w:p w14:paraId="75A45B93" w14:textId="245EBD65" w:rsidR="00820829" w:rsidRPr="00365745" w:rsidRDefault="00820829" w:rsidP="00365745">
      <w:pPr>
        <w:autoSpaceDE w:val="0"/>
        <w:autoSpaceDN w:val="0"/>
        <w:adjustRightInd w:val="0"/>
        <w:spacing w:after="120" w:line="240" w:lineRule="auto"/>
        <w:jc w:val="center"/>
        <w:rPr>
          <w:rFonts w:ascii="Gill Sans Nova" w:eastAsia="Times New Roman" w:hAnsi="Gill Sans Nova" w:cs="Calibri"/>
          <w:b/>
          <w:bCs/>
          <w:sz w:val="24"/>
          <w:szCs w:val="24"/>
        </w:rPr>
      </w:pPr>
      <w:r w:rsidRPr="00365745">
        <w:rPr>
          <w:rFonts w:ascii="Gill Sans Nova" w:eastAsia="Times New Roman" w:hAnsi="Gill Sans Nova" w:cs="Calibri"/>
          <w:b/>
          <w:bCs/>
          <w:sz w:val="24"/>
          <w:szCs w:val="24"/>
        </w:rPr>
        <w:t xml:space="preserve">Recruitment </w:t>
      </w:r>
      <w:r w:rsidR="00EF7A73" w:rsidRPr="00365745">
        <w:rPr>
          <w:rFonts w:ascii="Gill Sans Nova" w:eastAsia="Times New Roman" w:hAnsi="Gill Sans Nova" w:cs="Calibri"/>
          <w:b/>
          <w:bCs/>
          <w:sz w:val="24"/>
          <w:szCs w:val="24"/>
        </w:rPr>
        <w:t xml:space="preserve">of </w:t>
      </w:r>
      <w:r w:rsidRPr="00365745">
        <w:rPr>
          <w:rFonts w:ascii="Gill Sans Nova" w:eastAsia="Times New Roman" w:hAnsi="Gill Sans Nova" w:cs="Calibri"/>
          <w:b/>
          <w:bCs/>
          <w:sz w:val="24"/>
          <w:szCs w:val="24"/>
        </w:rPr>
        <w:t>Staff</w:t>
      </w:r>
    </w:p>
    <w:p w14:paraId="3ECE4F93" w14:textId="5876D839" w:rsidR="000A59E2" w:rsidRPr="00365745" w:rsidRDefault="00A16389" w:rsidP="00365745">
      <w:pPr>
        <w:autoSpaceDE w:val="0"/>
        <w:autoSpaceDN w:val="0"/>
        <w:adjustRightInd w:val="0"/>
        <w:spacing w:after="0" w:line="240" w:lineRule="auto"/>
        <w:jc w:val="both"/>
        <w:rPr>
          <w:rFonts w:ascii="Gill Sans Nova" w:eastAsia="Times New Roman" w:hAnsi="Gill Sans Nova" w:cs="Calibri"/>
          <w:b/>
          <w:bCs/>
          <w:sz w:val="24"/>
          <w:szCs w:val="24"/>
        </w:rPr>
      </w:pPr>
      <w:r w:rsidRPr="00365745">
        <w:rPr>
          <w:rFonts w:ascii="Gill Sans Nova" w:eastAsia="Times New Roman" w:hAnsi="Gill Sans Nova" w:cs="Calibri"/>
          <w:b/>
          <w:bCs/>
          <w:sz w:val="24"/>
          <w:szCs w:val="24"/>
        </w:rPr>
        <w:t xml:space="preserve">Job Descriptions </w:t>
      </w:r>
    </w:p>
    <w:p w14:paraId="071100BC" w14:textId="437B9DFD" w:rsidR="00670AA7" w:rsidRPr="00365745" w:rsidRDefault="00226280" w:rsidP="00365745">
      <w:pPr>
        <w:autoSpaceDE w:val="0"/>
        <w:autoSpaceDN w:val="0"/>
        <w:adjustRightInd w:val="0"/>
        <w:spacing w:after="120" w:line="240" w:lineRule="auto"/>
        <w:jc w:val="both"/>
        <w:rPr>
          <w:rFonts w:ascii="Gill Sans Nova" w:eastAsia="Times New Roman" w:hAnsi="Gill Sans Nova" w:cs="Calibri"/>
          <w:sz w:val="24"/>
          <w:szCs w:val="24"/>
        </w:rPr>
      </w:pPr>
      <w:r w:rsidRPr="00365745">
        <w:rPr>
          <w:rFonts w:ascii="Gill Sans Nova" w:eastAsia="Times New Roman" w:hAnsi="Gill Sans Nova" w:cs="Calibri"/>
          <w:sz w:val="24"/>
          <w:szCs w:val="24"/>
        </w:rPr>
        <w:t xml:space="preserve">All Job descriptions </w:t>
      </w:r>
      <w:r w:rsidR="001F5AC4" w:rsidRPr="00365745">
        <w:rPr>
          <w:rFonts w:ascii="Gill Sans Nova" w:eastAsia="Times New Roman" w:hAnsi="Gill Sans Nova" w:cs="Calibri"/>
          <w:sz w:val="24"/>
          <w:szCs w:val="24"/>
        </w:rPr>
        <w:t>will be agreed with</w:t>
      </w:r>
      <w:r w:rsidR="00670AA7" w:rsidRPr="00365745">
        <w:rPr>
          <w:rFonts w:ascii="Gill Sans Nova" w:eastAsia="Times New Roman" w:hAnsi="Gill Sans Nova" w:cs="Calibri"/>
          <w:sz w:val="24"/>
          <w:szCs w:val="24"/>
        </w:rPr>
        <w:t xml:space="preserve"> the relevant line manager and Chief Operating Officer</w:t>
      </w:r>
      <w:r w:rsidR="00F13F10" w:rsidRPr="00365745">
        <w:rPr>
          <w:rFonts w:ascii="Gill Sans Nova" w:eastAsia="Times New Roman" w:hAnsi="Gill Sans Nova" w:cs="Calibri"/>
          <w:sz w:val="24"/>
          <w:szCs w:val="24"/>
        </w:rPr>
        <w:t xml:space="preserve">. </w:t>
      </w:r>
      <w:r w:rsidR="00E30061" w:rsidRPr="00365745">
        <w:rPr>
          <w:rFonts w:ascii="Gill Sans Nova" w:eastAsia="Times New Roman" w:hAnsi="Gill Sans Nova" w:cs="Calibri"/>
          <w:sz w:val="24"/>
          <w:szCs w:val="24"/>
        </w:rPr>
        <w:t>When</w:t>
      </w:r>
      <w:r w:rsidR="00670AA7" w:rsidRPr="00365745">
        <w:rPr>
          <w:rFonts w:ascii="Gill Sans Nova" w:eastAsia="Times New Roman" w:hAnsi="Gill Sans Nova" w:cs="Calibri"/>
          <w:sz w:val="24"/>
          <w:szCs w:val="24"/>
        </w:rPr>
        <w:t xml:space="preserve"> creat</w:t>
      </w:r>
      <w:r w:rsidR="00E30061" w:rsidRPr="00365745">
        <w:rPr>
          <w:rFonts w:ascii="Gill Sans Nova" w:eastAsia="Times New Roman" w:hAnsi="Gill Sans Nova" w:cs="Calibri"/>
          <w:sz w:val="24"/>
          <w:szCs w:val="24"/>
        </w:rPr>
        <w:t>ing</w:t>
      </w:r>
      <w:r w:rsidR="00670AA7" w:rsidRPr="00365745">
        <w:rPr>
          <w:rFonts w:ascii="Gill Sans Nova" w:eastAsia="Times New Roman" w:hAnsi="Gill Sans Nova" w:cs="Calibri"/>
          <w:sz w:val="24"/>
          <w:szCs w:val="24"/>
        </w:rPr>
        <w:t xml:space="preserve"> a job description</w:t>
      </w:r>
      <w:r w:rsidR="00F84640" w:rsidRPr="00365745">
        <w:rPr>
          <w:rFonts w:ascii="Gill Sans Nova" w:eastAsia="Times New Roman" w:hAnsi="Gill Sans Nova" w:cs="Calibri"/>
          <w:sz w:val="24"/>
          <w:szCs w:val="24"/>
        </w:rPr>
        <w:t>,</w:t>
      </w:r>
      <w:r w:rsidR="00670AA7" w:rsidRPr="00365745">
        <w:rPr>
          <w:rFonts w:ascii="Gill Sans Nova" w:eastAsia="Times New Roman" w:hAnsi="Gill Sans Nova" w:cs="Calibri"/>
          <w:sz w:val="24"/>
          <w:szCs w:val="24"/>
        </w:rPr>
        <w:t xml:space="preserve"> </w:t>
      </w:r>
      <w:r w:rsidR="00E30061" w:rsidRPr="00365745">
        <w:rPr>
          <w:rFonts w:ascii="Gill Sans Nova" w:eastAsia="Times New Roman" w:hAnsi="Gill Sans Nova" w:cs="Calibri"/>
          <w:sz w:val="24"/>
          <w:szCs w:val="24"/>
        </w:rPr>
        <w:t>we</w:t>
      </w:r>
      <w:r w:rsidR="00670AA7" w:rsidRPr="00365745">
        <w:rPr>
          <w:rFonts w:ascii="Gill Sans Nova" w:eastAsia="Times New Roman" w:hAnsi="Gill Sans Nova" w:cs="Calibri"/>
          <w:sz w:val="24"/>
          <w:szCs w:val="24"/>
        </w:rPr>
        <w:t xml:space="preserve"> will evaluate the job size and content to establish the </w:t>
      </w:r>
      <w:r w:rsidR="00670AA7" w:rsidRPr="00365745">
        <w:rPr>
          <w:rFonts w:ascii="Gill Sans Nova" w:eastAsia="Times New Roman" w:hAnsi="Gill Sans Nova" w:cs="Calibri"/>
          <w:sz w:val="24"/>
          <w:szCs w:val="24"/>
        </w:rPr>
        <w:lastRenderedPageBreak/>
        <w:t>appropriate</w:t>
      </w:r>
      <w:r w:rsidR="0091232D" w:rsidRPr="00365745">
        <w:rPr>
          <w:rFonts w:ascii="Gill Sans Nova" w:eastAsia="Times New Roman" w:hAnsi="Gill Sans Nova" w:cs="Calibri"/>
          <w:sz w:val="24"/>
          <w:szCs w:val="24"/>
        </w:rPr>
        <w:t xml:space="preserve"> Terms and </w:t>
      </w:r>
      <w:r w:rsidR="000A7FDD" w:rsidRPr="00365745">
        <w:rPr>
          <w:rFonts w:ascii="Gill Sans Nova" w:eastAsia="Times New Roman" w:hAnsi="Gill Sans Nova" w:cs="Calibri"/>
          <w:sz w:val="24"/>
          <w:szCs w:val="24"/>
        </w:rPr>
        <w:t>C</w:t>
      </w:r>
      <w:r w:rsidR="0091232D" w:rsidRPr="00365745">
        <w:rPr>
          <w:rFonts w:ascii="Gill Sans Nova" w:eastAsia="Times New Roman" w:hAnsi="Gill Sans Nova" w:cs="Calibri"/>
          <w:sz w:val="24"/>
          <w:szCs w:val="24"/>
        </w:rPr>
        <w:t>onditions</w:t>
      </w:r>
      <w:r w:rsidR="00670AA7" w:rsidRPr="00365745">
        <w:rPr>
          <w:rFonts w:ascii="Gill Sans Nova" w:eastAsia="Times New Roman" w:hAnsi="Gill Sans Nova" w:cs="Calibri"/>
          <w:sz w:val="24"/>
          <w:szCs w:val="24"/>
        </w:rPr>
        <w:t xml:space="preserve">. Consideration will be given as to whether the role should be a secondment opportunity or employed on a temporary, fixed term or permanent contact.  </w:t>
      </w:r>
    </w:p>
    <w:p w14:paraId="4E1C4255" w14:textId="77777777" w:rsidR="00C321B1" w:rsidRPr="00365745" w:rsidRDefault="00B96F62" w:rsidP="00365745">
      <w:pPr>
        <w:autoSpaceDE w:val="0"/>
        <w:autoSpaceDN w:val="0"/>
        <w:adjustRightInd w:val="0"/>
        <w:spacing w:after="120" w:line="240" w:lineRule="auto"/>
        <w:jc w:val="both"/>
        <w:rPr>
          <w:rFonts w:ascii="Gill Sans Nova" w:hAnsi="Gill Sans Nova" w:cs="CIDFont+F2"/>
          <w:sz w:val="24"/>
          <w:szCs w:val="24"/>
        </w:rPr>
      </w:pPr>
      <w:r w:rsidRPr="00365745">
        <w:rPr>
          <w:rFonts w:ascii="Gill Sans Nova" w:hAnsi="Gill Sans Nova" w:cs="CIDFont+F2"/>
          <w:sz w:val="24"/>
          <w:szCs w:val="24"/>
        </w:rPr>
        <w:t xml:space="preserve">All job descriptions </w:t>
      </w:r>
      <w:r w:rsidR="00ED521C" w:rsidRPr="00365745">
        <w:rPr>
          <w:rFonts w:ascii="Gill Sans Nova" w:hAnsi="Gill Sans Nova" w:cs="CIDFont+F2"/>
          <w:sz w:val="24"/>
          <w:szCs w:val="24"/>
        </w:rPr>
        <w:t xml:space="preserve">will </w:t>
      </w:r>
      <w:r w:rsidRPr="00365745">
        <w:rPr>
          <w:rFonts w:ascii="Gill Sans Nova" w:hAnsi="Gill Sans Nova" w:cs="CIDFont+F2"/>
          <w:sz w:val="24"/>
          <w:szCs w:val="24"/>
        </w:rPr>
        <w:t>state what the Key Responsibilities for the roles are and</w:t>
      </w:r>
      <w:r w:rsidR="00756CBE" w:rsidRPr="00365745">
        <w:rPr>
          <w:rFonts w:ascii="Gill Sans Nova" w:hAnsi="Gill Sans Nova" w:cs="CIDFont+F2"/>
          <w:sz w:val="24"/>
          <w:szCs w:val="24"/>
        </w:rPr>
        <w:t xml:space="preserve"> will</w:t>
      </w:r>
      <w:r w:rsidRPr="00365745">
        <w:rPr>
          <w:rFonts w:ascii="Gill Sans Nova" w:hAnsi="Gill Sans Nova" w:cs="CIDFont+F2"/>
          <w:sz w:val="24"/>
          <w:szCs w:val="24"/>
        </w:rPr>
        <w:t xml:space="preserve"> include the required Person Specifications.</w:t>
      </w:r>
      <w:r w:rsidR="005A702E" w:rsidRPr="00365745">
        <w:rPr>
          <w:rFonts w:ascii="Gill Sans Nova" w:hAnsi="Gill Sans Nova" w:cs="CIDFont+F2"/>
          <w:sz w:val="24"/>
          <w:szCs w:val="24"/>
        </w:rPr>
        <w:t xml:space="preserve"> Terms and Conditions</w:t>
      </w:r>
      <w:r w:rsidR="00AF7035" w:rsidRPr="00365745">
        <w:rPr>
          <w:rFonts w:ascii="Gill Sans Nova" w:hAnsi="Gill Sans Nova" w:cs="CIDFont+F2"/>
          <w:sz w:val="24"/>
          <w:szCs w:val="24"/>
        </w:rPr>
        <w:t xml:space="preserve"> </w:t>
      </w:r>
      <w:r w:rsidR="007E6F49" w:rsidRPr="00365745">
        <w:rPr>
          <w:rFonts w:ascii="Gill Sans Nova" w:hAnsi="Gill Sans Nova" w:cs="CIDFont+F2"/>
          <w:sz w:val="24"/>
          <w:szCs w:val="24"/>
        </w:rPr>
        <w:t xml:space="preserve">of the role </w:t>
      </w:r>
      <w:r w:rsidR="00CD26E2" w:rsidRPr="00365745">
        <w:rPr>
          <w:rFonts w:ascii="Gill Sans Nova" w:hAnsi="Gill Sans Nova" w:cs="CIDFont+F2"/>
          <w:sz w:val="24"/>
          <w:szCs w:val="24"/>
        </w:rPr>
        <w:t xml:space="preserve">will </w:t>
      </w:r>
      <w:r w:rsidR="008E1694" w:rsidRPr="00365745">
        <w:rPr>
          <w:rFonts w:ascii="Gill Sans Nova" w:hAnsi="Gill Sans Nova" w:cs="CIDFont+F2"/>
          <w:sz w:val="24"/>
          <w:szCs w:val="24"/>
        </w:rPr>
        <w:t>show</w:t>
      </w:r>
      <w:r w:rsidR="005A702E" w:rsidRPr="00365745">
        <w:rPr>
          <w:rFonts w:ascii="Gill Sans Nova" w:hAnsi="Gill Sans Nova" w:cs="CIDFont+F2"/>
          <w:sz w:val="24"/>
          <w:szCs w:val="24"/>
        </w:rPr>
        <w:t xml:space="preserve"> </w:t>
      </w:r>
      <w:r w:rsidR="00CD26E2" w:rsidRPr="00365745">
        <w:rPr>
          <w:rFonts w:ascii="Gill Sans Nova" w:hAnsi="Gill Sans Nova" w:cs="CIDFont+F2"/>
          <w:sz w:val="24"/>
          <w:szCs w:val="24"/>
        </w:rPr>
        <w:t>an</w:t>
      </w:r>
      <w:r w:rsidR="001D7678" w:rsidRPr="00365745">
        <w:rPr>
          <w:rFonts w:ascii="Gill Sans Nova" w:hAnsi="Gill Sans Nova" w:cs="CIDFont+F2"/>
          <w:sz w:val="24"/>
          <w:szCs w:val="24"/>
        </w:rPr>
        <w:t xml:space="preserve"> </w:t>
      </w:r>
      <w:r w:rsidRPr="00365745">
        <w:rPr>
          <w:rFonts w:ascii="Gill Sans Nova" w:eastAsia="Times New Roman" w:hAnsi="Gill Sans Nova" w:cs="Calibri"/>
          <w:sz w:val="24"/>
          <w:szCs w:val="24"/>
        </w:rPr>
        <w:t xml:space="preserve">indicative salary, which </w:t>
      </w:r>
      <w:r w:rsidR="00C956B6" w:rsidRPr="00365745">
        <w:rPr>
          <w:rFonts w:ascii="Gill Sans Nova" w:eastAsia="Times New Roman" w:hAnsi="Gill Sans Nova" w:cs="Calibri"/>
          <w:sz w:val="24"/>
          <w:szCs w:val="24"/>
        </w:rPr>
        <w:t>will be</w:t>
      </w:r>
      <w:r w:rsidRPr="00365745">
        <w:rPr>
          <w:rFonts w:ascii="Gill Sans Nova" w:eastAsia="Times New Roman" w:hAnsi="Gill Sans Nova" w:cs="Calibri"/>
          <w:sz w:val="24"/>
          <w:szCs w:val="24"/>
        </w:rPr>
        <w:t xml:space="preserve"> agreed and confirmed </w:t>
      </w:r>
      <w:r w:rsidR="001470DF" w:rsidRPr="00365745">
        <w:rPr>
          <w:rFonts w:ascii="Gill Sans Nova" w:eastAsia="Times New Roman" w:hAnsi="Gill Sans Nova" w:cs="Calibri"/>
          <w:sz w:val="24"/>
          <w:szCs w:val="24"/>
        </w:rPr>
        <w:t xml:space="preserve">upon </w:t>
      </w:r>
      <w:r w:rsidR="002A7CB4" w:rsidRPr="00365745">
        <w:rPr>
          <w:rFonts w:ascii="Gill Sans Nova" w:eastAsia="Times New Roman" w:hAnsi="Gill Sans Nova" w:cs="Calibri"/>
          <w:sz w:val="24"/>
          <w:szCs w:val="24"/>
        </w:rPr>
        <w:t xml:space="preserve">employment. </w:t>
      </w:r>
    </w:p>
    <w:p w14:paraId="14A8162F" w14:textId="6D9D14BF" w:rsidR="00432E14" w:rsidRPr="00365745" w:rsidRDefault="00432E14" w:rsidP="00365745">
      <w:pPr>
        <w:autoSpaceDE w:val="0"/>
        <w:autoSpaceDN w:val="0"/>
        <w:adjustRightInd w:val="0"/>
        <w:spacing w:after="120" w:line="240" w:lineRule="auto"/>
        <w:jc w:val="both"/>
        <w:rPr>
          <w:rFonts w:ascii="Gill Sans Nova" w:hAnsi="Gill Sans Nova" w:cs="CIDFont+F2"/>
          <w:sz w:val="24"/>
          <w:szCs w:val="24"/>
        </w:rPr>
      </w:pPr>
      <w:r w:rsidRPr="00365745">
        <w:rPr>
          <w:rFonts w:ascii="Gill Sans Nova" w:eastAsia="Times New Roman" w:hAnsi="Gill Sans Nova" w:cs="Calibri"/>
          <w:sz w:val="24"/>
          <w:szCs w:val="24"/>
        </w:rPr>
        <w:t xml:space="preserve">All job descriptions state that we are </w:t>
      </w:r>
      <w:r w:rsidR="00C15288" w:rsidRPr="00365745">
        <w:rPr>
          <w:rFonts w:ascii="Gill Sans Nova" w:eastAsia="Times New Roman" w:hAnsi="Gill Sans Nova" w:cs="Calibri"/>
          <w:sz w:val="24"/>
          <w:szCs w:val="24"/>
        </w:rPr>
        <w:t>an</w:t>
      </w:r>
      <w:r w:rsidRPr="00365745">
        <w:rPr>
          <w:rFonts w:ascii="Gill Sans Nova" w:eastAsia="Times New Roman" w:hAnsi="Gill Sans Nova" w:cs="Calibri"/>
          <w:sz w:val="24"/>
          <w:szCs w:val="24"/>
        </w:rPr>
        <w:t xml:space="preserve"> Inclusive Church and warmly welcome applications from Black, Asian, and Minority Ethnic (BAME) candidates who are currently under-represented on the team. Copies of the Inclusivity Policy and the Equal Opportunities and Diversity policy are available on St Edmundsbury Cathedral’s website. </w:t>
      </w:r>
    </w:p>
    <w:p w14:paraId="3E62A7B0" w14:textId="54F9B894" w:rsidR="0037058D" w:rsidRPr="00365745" w:rsidRDefault="00673385" w:rsidP="00365745">
      <w:pPr>
        <w:autoSpaceDE w:val="0"/>
        <w:autoSpaceDN w:val="0"/>
        <w:adjustRightInd w:val="0"/>
        <w:spacing w:after="0" w:line="240" w:lineRule="auto"/>
        <w:rPr>
          <w:rFonts w:ascii="Gill Sans Nova" w:hAnsi="Gill Sans Nova" w:cs="CIDFont+F2"/>
          <w:sz w:val="24"/>
          <w:szCs w:val="24"/>
        </w:rPr>
      </w:pPr>
      <w:r w:rsidRPr="00365745">
        <w:rPr>
          <w:rFonts w:ascii="Gill Sans Nova" w:eastAsia="Times New Roman" w:hAnsi="Gill Sans Nova" w:cs="Calibri"/>
          <w:sz w:val="24"/>
          <w:szCs w:val="24"/>
        </w:rPr>
        <w:t xml:space="preserve">All job descriptions </w:t>
      </w:r>
      <w:r w:rsidR="0037058D" w:rsidRPr="00365745">
        <w:rPr>
          <w:rFonts w:ascii="Gill Sans Nova" w:eastAsia="Times New Roman" w:hAnsi="Gill Sans Nova" w:cs="Calibri"/>
          <w:sz w:val="24"/>
          <w:szCs w:val="24"/>
        </w:rPr>
        <w:t>highlight the importance of Safeguarding in the Cathedral and states that “</w:t>
      </w:r>
      <w:r w:rsidR="0037058D" w:rsidRPr="00365745">
        <w:rPr>
          <w:rFonts w:ascii="Gill Sans Nova" w:hAnsi="Gill Sans Nova" w:cs="CIDFont+F2"/>
          <w:sz w:val="24"/>
          <w:szCs w:val="24"/>
        </w:rPr>
        <w:t>All staff and volunteers are expected to demonstrate a commitment to safeguarding the welfare of all children and adults who may be vulnerable, who are involved with and/or visit the Cathedral. This will include adherence to all safeguarding policies and procedures, following good practice in</w:t>
      </w:r>
      <w:r w:rsidR="00DA3030" w:rsidRPr="00365745">
        <w:rPr>
          <w:rFonts w:ascii="Gill Sans Nova" w:hAnsi="Gill Sans Nova" w:cs="CIDFont+F2"/>
          <w:sz w:val="24"/>
          <w:szCs w:val="24"/>
        </w:rPr>
        <w:t xml:space="preserve"> </w:t>
      </w:r>
      <w:r w:rsidR="0037058D" w:rsidRPr="00365745">
        <w:rPr>
          <w:rFonts w:ascii="Gill Sans Nova" w:hAnsi="Gill Sans Nova" w:cs="CIDFont+F2"/>
          <w:sz w:val="24"/>
          <w:szCs w:val="24"/>
        </w:rPr>
        <w:t>relation to their own behaviour and conduct and</w:t>
      </w:r>
    </w:p>
    <w:p w14:paraId="453AA094" w14:textId="633C4348" w:rsidR="00AE2C9D" w:rsidRPr="00365745" w:rsidRDefault="0037058D" w:rsidP="00D05900">
      <w:pPr>
        <w:autoSpaceDE w:val="0"/>
        <w:autoSpaceDN w:val="0"/>
        <w:adjustRightInd w:val="0"/>
        <w:spacing w:after="120" w:line="240" w:lineRule="auto"/>
        <w:rPr>
          <w:rFonts w:ascii="Gill Sans Nova" w:hAnsi="Gill Sans Nova" w:cs="CIDFont+F2"/>
          <w:sz w:val="24"/>
          <w:szCs w:val="24"/>
        </w:rPr>
      </w:pPr>
      <w:r w:rsidRPr="00365745">
        <w:rPr>
          <w:rFonts w:ascii="Gill Sans Nova" w:hAnsi="Gill Sans Nova" w:cs="CIDFont+F2"/>
          <w:sz w:val="24"/>
          <w:szCs w:val="24"/>
        </w:rPr>
        <w:t xml:space="preserve">undertaking any safeguarding duties commensurate </w:t>
      </w:r>
      <w:r w:rsidR="0041713A" w:rsidRPr="00365745">
        <w:rPr>
          <w:rFonts w:ascii="Gill Sans Nova" w:hAnsi="Gill Sans Nova" w:cs="CIDFont+F2"/>
          <w:sz w:val="24"/>
          <w:szCs w:val="24"/>
        </w:rPr>
        <w:t>with their</w:t>
      </w:r>
      <w:r w:rsidRPr="00365745">
        <w:rPr>
          <w:rFonts w:ascii="Gill Sans Nova" w:hAnsi="Gill Sans Nova" w:cs="CIDFont+F2"/>
          <w:sz w:val="24"/>
          <w:szCs w:val="24"/>
        </w:rPr>
        <w:t xml:space="preserve"> specific role.</w:t>
      </w:r>
      <w:r w:rsidR="0041713A" w:rsidRPr="00365745">
        <w:rPr>
          <w:rFonts w:ascii="Gill Sans Nova" w:hAnsi="Gill Sans Nova" w:cs="CIDFont+F2"/>
          <w:sz w:val="24"/>
          <w:szCs w:val="24"/>
        </w:rPr>
        <w:t xml:space="preserve">” It is also </w:t>
      </w:r>
      <w:r w:rsidR="00AC7F4B" w:rsidRPr="00365745">
        <w:rPr>
          <w:rFonts w:ascii="Gill Sans Nova" w:hAnsi="Gill Sans Nova" w:cs="CIDFont+F2"/>
          <w:sz w:val="24"/>
          <w:szCs w:val="24"/>
        </w:rPr>
        <w:t>compulsory for all staff and volunteers to carry out the Basic Awareness Safeguarding Training</w:t>
      </w:r>
      <w:r w:rsidR="009F114A" w:rsidRPr="00365745">
        <w:rPr>
          <w:rFonts w:ascii="Gill Sans Nova" w:hAnsi="Gill Sans Nova" w:cs="CIDFont+F2"/>
          <w:sz w:val="24"/>
          <w:szCs w:val="24"/>
        </w:rPr>
        <w:t xml:space="preserve">. </w:t>
      </w:r>
    </w:p>
    <w:p w14:paraId="024ABFFE" w14:textId="74CCCBDF" w:rsidR="00B9757B" w:rsidRPr="00365745" w:rsidRDefault="00FE62A1" w:rsidP="004B7A6B">
      <w:pPr>
        <w:autoSpaceDE w:val="0"/>
        <w:autoSpaceDN w:val="0"/>
        <w:adjustRightInd w:val="0"/>
        <w:spacing w:after="200" w:line="240" w:lineRule="auto"/>
        <w:rPr>
          <w:rFonts w:ascii="Gill Sans Nova" w:hAnsi="Gill Sans Nova" w:cs="CIDFont+F2"/>
          <w:sz w:val="24"/>
          <w:szCs w:val="24"/>
        </w:rPr>
      </w:pPr>
      <w:r w:rsidRPr="00365745">
        <w:rPr>
          <w:rFonts w:ascii="Gill Sans Nova" w:hAnsi="Gill Sans Nova" w:cs="CIDFont+F2"/>
          <w:sz w:val="24"/>
          <w:szCs w:val="24"/>
        </w:rPr>
        <w:t xml:space="preserve">Job descriptions </w:t>
      </w:r>
      <w:r w:rsidR="00A74652" w:rsidRPr="00365745">
        <w:rPr>
          <w:rFonts w:ascii="Gill Sans Nova" w:hAnsi="Gill Sans Nova" w:cs="CIDFont+F2"/>
          <w:sz w:val="24"/>
          <w:szCs w:val="24"/>
        </w:rPr>
        <w:t>include</w:t>
      </w:r>
      <w:r w:rsidRPr="00365745">
        <w:rPr>
          <w:rFonts w:ascii="Gill Sans Nova" w:hAnsi="Gill Sans Nova" w:cs="CIDFont+F2"/>
          <w:sz w:val="24"/>
          <w:szCs w:val="24"/>
        </w:rPr>
        <w:t xml:space="preserve"> the</w:t>
      </w:r>
      <w:r w:rsidR="00316EB7" w:rsidRPr="00365745">
        <w:rPr>
          <w:rFonts w:ascii="Gill Sans Nova" w:hAnsi="Gill Sans Nova" w:cs="CIDFont+F2"/>
          <w:sz w:val="24"/>
          <w:szCs w:val="24"/>
        </w:rPr>
        <w:t xml:space="preserve"> Cathedral</w:t>
      </w:r>
      <w:r w:rsidR="00EF4780" w:rsidRPr="00365745">
        <w:rPr>
          <w:rFonts w:ascii="Gill Sans Nova" w:hAnsi="Gill Sans Nova" w:cs="CIDFont+F2"/>
          <w:sz w:val="24"/>
          <w:szCs w:val="24"/>
        </w:rPr>
        <w:t>’s</w:t>
      </w:r>
      <w:r w:rsidR="00316EB7" w:rsidRPr="00365745">
        <w:rPr>
          <w:rFonts w:ascii="Gill Sans Nova" w:hAnsi="Gill Sans Nova" w:cs="CIDFont+F2"/>
          <w:sz w:val="24"/>
          <w:szCs w:val="24"/>
        </w:rPr>
        <w:t xml:space="preserve"> core Values of </w:t>
      </w:r>
      <w:r w:rsidR="00270F17" w:rsidRPr="00365745">
        <w:rPr>
          <w:rFonts w:ascii="Gill Sans Nova" w:hAnsi="Gill Sans Nova" w:cs="CIDFont+F2"/>
          <w:sz w:val="24"/>
          <w:szCs w:val="24"/>
        </w:rPr>
        <w:t>Faith, Welcome,</w:t>
      </w:r>
      <w:r w:rsidR="00003DFA" w:rsidRPr="00365745">
        <w:rPr>
          <w:rFonts w:ascii="Gill Sans Nova" w:hAnsi="Gill Sans Nova" w:cs="CIDFont+F2"/>
          <w:sz w:val="24"/>
          <w:szCs w:val="24"/>
        </w:rPr>
        <w:t xml:space="preserve"> Compassion and Confidence</w:t>
      </w:r>
      <w:r w:rsidRPr="00365745">
        <w:rPr>
          <w:rFonts w:ascii="Gill Sans Nova" w:hAnsi="Gill Sans Nova" w:cs="CIDFont+F2"/>
          <w:sz w:val="24"/>
          <w:szCs w:val="24"/>
        </w:rPr>
        <w:t xml:space="preserve">. </w:t>
      </w:r>
      <w:r w:rsidR="00320C4B" w:rsidRPr="00365745">
        <w:rPr>
          <w:rFonts w:ascii="Gill Sans Nova" w:hAnsi="Gill Sans Nova" w:cs="CIDFont+F2"/>
          <w:sz w:val="24"/>
          <w:szCs w:val="24"/>
        </w:rPr>
        <w:t>They</w:t>
      </w:r>
      <w:r w:rsidR="00571B30" w:rsidRPr="00365745">
        <w:rPr>
          <w:rFonts w:ascii="Gill Sans Nova" w:hAnsi="Gill Sans Nova" w:cs="CIDFont+F2"/>
          <w:sz w:val="24"/>
          <w:szCs w:val="24"/>
        </w:rPr>
        <w:t xml:space="preserve"> state how these values influence the running of th</w:t>
      </w:r>
      <w:r w:rsidR="00B11864" w:rsidRPr="00365745">
        <w:rPr>
          <w:rFonts w:ascii="Gill Sans Nova" w:hAnsi="Gill Sans Nova" w:cs="CIDFont+F2"/>
          <w:sz w:val="24"/>
          <w:szCs w:val="24"/>
        </w:rPr>
        <w:t xml:space="preserve">e </w:t>
      </w:r>
      <w:r w:rsidR="00571B30" w:rsidRPr="00365745">
        <w:rPr>
          <w:rFonts w:ascii="Gill Sans Nova" w:hAnsi="Gill Sans Nova" w:cs="CIDFont+F2"/>
          <w:sz w:val="24"/>
          <w:szCs w:val="24"/>
        </w:rPr>
        <w:t>Cathedral and the work it does within the community</w:t>
      </w:r>
      <w:r w:rsidR="004B04C4" w:rsidRPr="00365745">
        <w:rPr>
          <w:rFonts w:ascii="Gill Sans Nova" w:hAnsi="Gill Sans Nova" w:cs="CIDFont+F2"/>
          <w:sz w:val="24"/>
          <w:szCs w:val="24"/>
        </w:rPr>
        <w:t xml:space="preserve"> and </w:t>
      </w:r>
      <w:r w:rsidR="00B11864" w:rsidRPr="00365745">
        <w:rPr>
          <w:rFonts w:ascii="Gill Sans Nova" w:hAnsi="Gill Sans Nova" w:cs="CIDFont+F2"/>
          <w:sz w:val="24"/>
          <w:szCs w:val="24"/>
        </w:rPr>
        <w:t xml:space="preserve">emphasises </w:t>
      </w:r>
      <w:r w:rsidR="004B04C4" w:rsidRPr="00365745">
        <w:rPr>
          <w:rFonts w:ascii="Gill Sans Nova" w:hAnsi="Gill Sans Nova" w:cs="CIDFont+F2"/>
          <w:sz w:val="24"/>
          <w:szCs w:val="24"/>
        </w:rPr>
        <w:t xml:space="preserve">the </w:t>
      </w:r>
      <w:r w:rsidR="00B11864" w:rsidRPr="00365745">
        <w:rPr>
          <w:rFonts w:ascii="Gill Sans Nova" w:hAnsi="Gill Sans Nova" w:cs="CIDFont+F2"/>
          <w:sz w:val="24"/>
          <w:szCs w:val="24"/>
        </w:rPr>
        <w:t>importance</w:t>
      </w:r>
      <w:r w:rsidR="00C95782" w:rsidRPr="00365745">
        <w:rPr>
          <w:rFonts w:ascii="Gill Sans Nova" w:hAnsi="Gill Sans Nova" w:cs="CIDFont+F2"/>
          <w:sz w:val="24"/>
          <w:szCs w:val="24"/>
        </w:rPr>
        <w:t xml:space="preserve"> </w:t>
      </w:r>
      <w:r w:rsidR="00B11864" w:rsidRPr="00365745">
        <w:rPr>
          <w:rFonts w:ascii="Gill Sans Nova" w:hAnsi="Gill Sans Nova" w:cs="CIDFont+F2"/>
          <w:sz w:val="24"/>
          <w:szCs w:val="24"/>
        </w:rPr>
        <w:t xml:space="preserve">of </w:t>
      </w:r>
      <w:r w:rsidR="00D82C5F" w:rsidRPr="00365745">
        <w:rPr>
          <w:rFonts w:ascii="Gill Sans Nova" w:hAnsi="Gill Sans Nova" w:cs="CIDFont+F2"/>
          <w:sz w:val="24"/>
          <w:szCs w:val="24"/>
        </w:rPr>
        <w:t xml:space="preserve">all </w:t>
      </w:r>
      <w:r w:rsidR="00C95782" w:rsidRPr="00365745">
        <w:rPr>
          <w:rFonts w:ascii="Gill Sans Nova" w:hAnsi="Gill Sans Nova" w:cs="CIDFont+F2"/>
          <w:sz w:val="24"/>
          <w:szCs w:val="24"/>
        </w:rPr>
        <w:t xml:space="preserve">staff and </w:t>
      </w:r>
      <w:r w:rsidR="00EE0C04" w:rsidRPr="00365745">
        <w:rPr>
          <w:rFonts w:ascii="Gill Sans Nova" w:hAnsi="Gill Sans Nova" w:cs="CIDFont+F2"/>
          <w:sz w:val="24"/>
          <w:szCs w:val="24"/>
        </w:rPr>
        <w:t xml:space="preserve">volunteers </w:t>
      </w:r>
      <w:r w:rsidR="00AE2C9D" w:rsidRPr="00365745">
        <w:rPr>
          <w:rFonts w:ascii="Gill Sans Nova" w:hAnsi="Gill Sans Nova" w:cs="CIDFont+F2"/>
          <w:sz w:val="24"/>
          <w:szCs w:val="24"/>
        </w:rPr>
        <w:t>uphold</w:t>
      </w:r>
      <w:r w:rsidR="00EE0C04" w:rsidRPr="00365745">
        <w:rPr>
          <w:rFonts w:ascii="Gill Sans Nova" w:hAnsi="Gill Sans Nova" w:cs="CIDFont+F2"/>
          <w:sz w:val="24"/>
          <w:szCs w:val="24"/>
        </w:rPr>
        <w:t>ing</w:t>
      </w:r>
      <w:r w:rsidR="00AE2C9D" w:rsidRPr="00365745">
        <w:rPr>
          <w:rFonts w:ascii="Gill Sans Nova" w:hAnsi="Gill Sans Nova" w:cs="CIDFont+F2"/>
          <w:sz w:val="24"/>
          <w:szCs w:val="24"/>
        </w:rPr>
        <w:t xml:space="preserve"> these values</w:t>
      </w:r>
      <w:r w:rsidR="006125C4" w:rsidRPr="00365745">
        <w:rPr>
          <w:rFonts w:ascii="Gill Sans Nova" w:hAnsi="Gill Sans Nova" w:cs="CIDFont+F2"/>
          <w:sz w:val="24"/>
          <w:szCs w:val="24"/>
        </w:rPr>
        <w:t>.</w:t>
      </w:r>
    </w:p>
    <w:p w14:paraId="0F3F0417" w14:textId="77777777" w:rsidR="00835167" w:rsidRPr="00365745" w:rsidRDefault="003E3199" w:rsidP="00D05900">
      <w:pPr>
        <w:autoSpaceDE w:val="0"/>
        <w:autoSpaceDN w:val="0"/>
        <w:adjustRightInd w:val="0"/>
        <w:spacing w:after="0" w:line="240" w:lineRule="auto"/>
        <w:jc w:val="both"/>
        <w:rPr>
          <w:rFonts w:ascii="Gill Sans Nova" w:eastAsia="Times New Roman" w:hAnsi="Gill Sans Nova" w:cs="Calibri"/>
          <w:b/>
          <w:bCs/>
          <w:sz w:val="24"/>
          <w:szCs w:val="24"/>
        </w:rPr>
      </w:pPr>
      <w:r w:rsidRPr="00365745">
        <w:rPr>
          <w:rFonts w:ascii="Gill Sans Nova" w:eastAsia="Times New Roman" w:hAnsi="Gill Sans Nova" w:cs="Calibri"/>
          <w:b/>
          <w:bCs/>
          <w:sz w:val="24"/>
          <w:szCs w:val="24"/>
        </w:rPr>
        <w:t xml:space="preserve">Vacancy </w:t>
      </w:r>
      <w:r w:rsidR="00385C74" w:rsidRPr="00365745">
        <w:rPr>
          <w:rFonts w:ascii="Gill Sans Nova" w:eastAsia="Times New Roman" w:hAnsi="Gill Sans Nova" w:cs="Calibri"/>
          <w:b/>
          <w:bCs/>
          <w:sz w:val="24"/>
          <w:szCs w:val="24"/>
        </w:rPr>
        <w:t>A</w:t>
      </w:r>
      <w:r w:rsidRPr="00365745">
        <w:rPr>
          <w:rFonts w:ascii="Gill Sans Nova" w:eastAsia="Times New Roman" w:hAnsi="Gill Sans Nova" w:cs="Calibri"/>
          <w:b/>
          <w:bCs/>
          <w:sz w:val="24"/>
          <w:szCs w:val="24"/>
        </w:rPr>
        <w:t xml:space="preserve">dvertising </w:t>
      </w:r>
    </w:p>
    <w:p w14:paraId="128A097C" w14:textId="03D8A4E5" w:rsidR="00ED7031" w:rsidRPr="00365745" w:rsidRDefault="00ED7031" w:rsidP="00365745">
      <w:pPr>
        <w:autoSpaceDE w:val="0"/>
        <w:autoSpaceDN w:val="0"/>
        <w:adjustRightInd w:val="0"/>
        <w:spacing w:after="120" w:line="240" w:lineRule="auto"/>
        <w:jc w:val="both"/>
        <w:rPr>
          <w:rFonts w:ascii="Gill Sans Nova" w:eastAsia="Times New Roman" w:hAnsi="Gill Sans Nova" w:cs="Calibri"/>
          <w:b/>
          <w:bCs/>
          <w:sz w:val="24"/>
          <w:szCs w:val="24"/>
        </w:rPr>
      </w:pPr>
      <w:r w:rsidRPr="00365745">
        <w:rPr>
          <w:rFonts w:ascii="Gill Sans Nova" w:eastAsia="Times New Roman" w:hAnsi="Gill Sans Nova" w:cs="Calibri"/>
          <w:sz w:val="24"/>
          <w:szCs w:val="24"/>
        </w:rPr>
        <w:t xml:space="preserve">Wherever possible, </w:t>
      </w:r>
      <w:r w:rsidR="003B2AF7" w:rsidRPr="00365745">
        <w:rPr>
          <w:rFonts w:ascii="Gill Sans Nova" w:eastAsia="Times New Roman" w:hAnsi="Gill Sans Nova" w:cs="Calibri"/>
          <w:sz w:val="24"/>
          <w:szCs w:val="24"/>
        </w:rPr>
        <w:t>staff</w:t>
      </w:r>
      <w:r w:rsidRPr="00365745">
        <w:rPr>
          <w:rFonts w:ascii="Gill Sans Nova" w:eastAsia="Times New Roman" w:hAnsi="Gill Sans Nova" w:cs="Calibri"/>
          <w:sz w:val="24"/>
          <w:szCs w:val="24"/>
        </w:rPr>
        <w:t xml:space="preserve"> vacancies </w:t>
      </w:r>
      <w:r w:rsidR="002C0A8C">
        <w:rPr>
          <w:rFonts w:ascii="Gill Sans Nova" w:eastAsia="Times New Roman" w:hAnsi="Gill Sans Nova" w:cs="Calibri"/>
          <w:sz w:val="24"/>
          <w:szCs w:val="24"/>
        </w:rPr>
        <w:t>will be</w:t>
      </w:r>
      <w:r w:rsidRPr="00365745">
        <w:rPr>
          <w:rFonts w:ascii="Gill Sans Nova" w:eastAsia="Times New Roman" w:hAnsi="Gill Sans Nova" w:cs="Calibri"/>
          <w:sz w:val="24"/>
          <w:szCs w:val="24"/>
        </w:rPr>
        <w:t xml:space="preserve"> advertised simultaneously internally and externally</w:t>
      </w:r>
      <w:r w:rsidR="002A5EEC" w:rsidRPr="00365745">
        <w:rPr>
          <w:rFonts w:ascii="Gill Sans Nova" w:eastAsia="Times New Roman" w:hAnsi="Gill Sans Nova" w:cs="Calibri"/>
          <w:sz w:val="24"/>
          <w:szCs w:val="24"/>
        </w:rPr>
        <w:t>,</w:t>
      </w:r>
      <w:r w:rsidR="000E2A8A" w:rsidRPr="00365745">
        <w:rPr>
          <w:rFonts w:ascii="Gill Sans Nova" w:eastAsia="Times New Roman" w:hAnsi="Gill Sans Nova" w:cs="Calibri"/>
          <w:sz w:val="24"/>
          <w:szCs w:val="24"/>
        </w:rPr>
        <w:t xml:space="preserve"> </w:t>
      </w:r>
      <w:r w:rsidRPr="00365745">
        <w:rPr>
          <w:rFonts w:ascii="Gill Sans Nova" w:eastAsia="Times New Roman" w:hAnsi="Gill Sans Nova" w:cs="Calibri"/>
          <w:sz w:val="24"/>
          <w:szCs w:val="24"/>
        </w:rPr>
        <w:t xml:space="preserve">in a range of locations, </w:t>
      </w:r>
      <w:r w:rsidR="00C726DE">
        <w:rPr>
          <w:rFonts w:ascii="Gill Sans Nova" w:eastAsia="Times New Roman" w:hAnsi="Gill Sans Nova" w:cs="Calibri"/>
          <w:sz w:val="24"/>
          <w:szCs w:val="24"/>
        </w:rPr>
        <w:t>ensuring that we</w:t>
      </w:r>
      <w:r w:rsidRPr="00365745">
        <w:rPr>
          <w:rFonts w:ascii="Gill Sans Nova" w:eastAsia="Times New Roman" w:hAnsi="Gill Sans Nova" w:cs="Calibri"/>
          <w:sz w:val="24"/>
          <w:szCs w:val="24"/>
        </w:rPr>
        <w:t xml:space="preserve"> reach under-represented groups. </w:t>
      </w:r>
    </w:p>
    <w:p w14:paraId="5478446C" w14:textId="5841CBC1" w:rsidR="00EA5E77" w:rsidRDefault="00774B0A" w:rsidP="00EA5E77">
      <w:pPr>
        <w:autoSpaceDE w:val="0"/>
        <w:autoSpaceDN w:val="0"/>
        <w:adjustRightInd w:val="0"/>
        <w:spacing w:after="120" w:line="240" w:lineRule="auto"/>
        <w:jc w:val="both"/>
        <w:rPr>
          <w:rFonts w:ascii="Gill Sans Nova" w:eastAsia="Times New Roman" w:hAnsi="Gill Sans Nova" w:cs="Calibri"/>
          <w:sz w:val="24"/>
          <w:szCs w:val="24"/>
        </w:rPr>
      </w:pPr>
      <w:r w:rsidRPr="00365745">
        <w:rPr>
          <w:rFonts w:ascii="Gill Sans Nova" w:eastAsia="Times New Roman" w:hAnsi="Gill Sans Nova" w:cs="Calibri"/>
          <w:sz w:val="24"/>
          <w:szCs w:val="24"/>
        </w:rPr>
        <w:t xml:space="preserve">In </w:t>
      </w:r>
      <w:r w:rsidR="00C171C9">
        <w:rPr>
          <w:rFonts w:ascii="Gill Sans Nova" w:eastAsia="Times New Roman" w:hAnsi="Gill Sans Nova" w:cs="Calibri"/>
          <w:sz w:val="24"/>
          <w:szCs w:val="24"/>
        </w:rPr>
        <w:t>exceptional</w:t>
      </w:r>
      <w:r w:rsidRPr="00365745">
        <w:rPr>
          <w:rFonts w:ascii="Gill Sans Nova" w:eastAsia="Times New Roman" w:hAnsi="Gill Sans Nova" w:cs="Calibri"/>
          <w:sz w:val="24"/>
          <w:szCs w:val="24"/>
        </w:rPr>
        <w:t xml:space="preserve"> </w:t>
      </w:r>
      <w:r w:rsidR="003229B5" w:rsidRPr="00365745">
        <w:rPr>
          <w:rFonts w:ascii="Gill Sans Nova" w:eastAsia="Times New Roman" w:hAnsi="Gill Sans Nova" w:cs="Calibri"/>
          <w:sz w:val="24"/>
          <w:szCs w:val="24"/>
        </w:rPr>
        <w:t>circumstances</w:t>
      </w:r>
      <w:r w:rsidR="00093BBF">
        <w:rPr>
          <w:rFonts w:ascii="Gill Sans Nova" w:eastAsia="Times New Roman" w:hAnsi="Gill Sans Nova" w:cs="Calibri"/>
          <w:sz w:val="24"/>
          <w:szCs w:val="24"/>
        </w:rPr>
        <w:t>,</w:t>
      </w:r>
      <w:r w:rsidR="00C97F2A" w:rsidRPr="00365745">
        <w:rPr>
          <w:rFonts w:ascii="Gill Sans Nova" w:eastAsia="Times New Roman" w:hAnsi="Gill Sans Nova" w:cs="Calibri"/>
          <w:sz w:val="24"/>
          <w:szCs w:val="24"/>
        </w:rPr>
        <w:t xml:space="preserve"> </w:t>
      </w:r>
      <w:r w:rsidR="0088722A" w:rsidRPr="00365745">
        <w:rPr>
          <w:rFonts w:ascii="Gill Sans Nova" w:eastAsia="Times New Roman" w:hAnsi="Gill Sans Nova" w:cs="Calibri"/>
          <w:sz w:val="24"/>
          <w:szCs w:val="24"/>
        </w:rPr>
        <w:t xml:space="preserve">an executive decision </w:t>
      </w:r>
      <w:r w:rsidR="00AC3BBB" w:rsidRPr="00365745">
        <w:rPr>
          <w:rFonts w:ascii="Gill Sans Nova" w:eastAsia="Times New Roman" w:hAnsi="Gill Sans Nova" w:cs="Calibri"/>
          <w:sz w:val="24"/>
          <w:szCs w:val="24"/>
        </w:rPr>
        <w:t>may</w:t>
      </w:r>
      <w:r w:rsidR="0088722A" w:rsidRPr="00365745">
        <w:rPr>
          <w:rFonts w:ascii="Gill Sans Nova" w:eastAsia="Times New Roman" w:hAnsi="Gill Sans Nova" w:cs="Calibri"/>
          <w:sz w:val="24"/>
          <w:szCs w:val="24"/>
        </w:rPr>
        <w:t xml:space="preserve"> be made </w:t>
      </w:r>
      <w:r w:rsidR="00093BBF">
        <w:rPr>
          <w:rFonts w:ascii="Gill Sans Nova" w:eastAsia="Times New Roman" w:hAnsi="Gill Sans Nova" w:cs="Calibri"/>
          <w:sz w:val="24"/>
          <w:szCs w:val="24"/>
        </w:rPr>
        <w:t xml:space="preserve">not to advertise a role </w:t>
      </w:r>
      <w:r w:rsidR="001650FF" w:rsidRPr="00365745">
        <w:rPr>
          <w:rFonts w:ascii="Gill Sans Nova" w:eastAsia="Times New Roman" w:hAnsi="Gill Sans Nova" w:cs="Calibri"/>
          <w:sz w:val="24"/>
          <w:szCs w:val="24"/>
        </w:rPr>
        <w:t>internally and or externally</w:t>
      </w:r>
      <w:r w:rsidR="00EA5E30">
        <w:rPr>
          <w:rFonts w:ascii="Gill Sans Nova" w:eastAsia="Times New Roman" w:hAnsi="Gill Sans Nova" w:cs="Calibri"/>
          <w:sz w:val="24"/>
          <w:szCs w:val="24"/>
        </w:rPr>
        <w:t>.</w:t>
      </w:r>
      <w:r w:rsidR="00EA5E77">
        <w:rPr>
          <w:rFonts w:ascii="Gill Sans Nova" w:eastAsia="Times New Roman" w:hAnsi="Gill Sans Nova" w:cs="Calibri"/>
          <w:sz w:val="24"/>
          <w:szCs w:val="24"/>
        </w:rPr>
        <w:t xml:space="preserve"> For example, if the role in question is a short-term time-limited position, or if there is an urgent need for the role to be filled, for which the business case must be made.</w:t>
      </w:r>
      <w:r w:rsidR="00EA5E77" w:rsidRPr="00DB1EA3">
        <w:rPr>
          <w:rFonts w:ascii="Gill Sans Nova" w:eastAsia="Times New Roman" w:hAnsi="Gill Sans Nova" w:cs="Calibri"/>
          <w:sz w:val="24"/>
          <w:szCs w:val="24"/>
        </w:rPr>
        <w:t xml:space="preserve"> </w:t>
      </w:r>
      <w:r w:rsidR="00EA5E77">
        <w:rPr>
          <w:rFonts w:ascii="Gill Sans Nova" w:eastAsia="Times New Roman" w:hAnsi="Gill Sans Nova" w:cs="Calibri"/>
          <w:sz w:val="24"/>
          <w:szCs w:val="24"/>
        </w:rPr>
        <w:t>This will be determined on the advice of the relevant line manager and agreed only on the authority of the Chief Operating Officer in consultation with The Dean.</w:t>
      </w:r>
      <w:r w:rsidR="00EA5E77" w:rsidRPr="00365745">
        <w:rPr>
          <w:rFonts w:ascii="Gill Sans Nova" w:eastAsia="Times New Roman" w:hAnsi="Gill Sans Nova" w:cs="Calibri"/>
          <w:sz w:val="24"/>
          <w:szCs w:val="24"/>
        </w:rPr>
        <w:t xml:space="preserve"> </w:t>
      </w:r>
    </w:p>
    <w:p w14:paraId="4562678B" w14:textId="665EEDEC" w:rsidR="00C97F2A" w:rsidRPr="00365745" w:rsidRDefault="006E287B" w:rsidP="00365745">
      <w:pPr>
        <w:autoSpaceDE w:val="0"/>
        <w:autoSpaceDN w:val="0"/>
        <w:adjustRightInd w:val="0"/>
        <w:spacing w:after="120" w:line="240" w:lineRule="auto"/>
        <w:jc w:val="both"/>
        <w:rPr>
          <w:rFonts w:ascii="Gill Sans Nova" w:eastAsia="Times New Roman" w:hAnsi="Gill Sans Nova" w:cs="Calibri"/>
          <w:sz w:val="24"/>
          <w:szCs w:val="24"/>
        </w:rPr>
      </w:pPr>
      <w:r>
        <w:rPr>
          <w:rFonts w:ascii="Gill Sans Nova" w:eastAsia="Times New Roman" w:hAnsi="Gill Sans Nova" w:cs="Calibri"/>
          <w:sz w:val="24"/>
          <w:szCs w:val="24"/>
        </w:rPr>
        <w:t xml:space="preserve">Where </w:t>
      </w:r>
      <w:r w:rsidR="007022C1">
        <w:rPr>
          <w:rFonts w:ascii="Gill Sans Nova" w:eastAsia="Times New Roman" w:hAnsi="Gill Sans Nova" w:cs="Calibri"/>
          <w:sz w:val="24"/>
          <w:szCs w:val="24"/>
        </w:rPr>
        <w:t>discretion is exercised</w:t>
      </w:r>
      <w:r w:rsidR="001D1C74" w:rsidRPr="00365745">
        <w:rPr>
          <w:rFonts w:ascii="Gill Sans Nova" w:eastAsia="Times New Roman" w:hAnsi="Gill Sans Nova" w:cs="Calibri"/>
          <w:sz w:val="24"/>
          <w:szCs w:val="24"/>
        </w:rPr>
        <w:t xml:space="preserve"> the individual </w:t>
      </w:r>
      <w:r w:rsidR="00C109F0" w:rsidRPr="00365745">
        <w:rPr>
          <w:rFonts w:ascii="Gill Sans Nova" w:eastAsia="Times New Roman" w:hAnsi="Gill Sans Nova" w:cs="Calibri"/>
          <w:sz w:val="24"/>
          <w:szCs w:val="24"/>
        </w:rPr>
        <w:t>recruited</w:t>
      </w:r>
      <w:r w:rsidR="001D1C74" w:rsidRPr="00365745">
        <w:rPr>
          <w:rFonts w:ascii="Gill Sans Nova" w:eastAsia="Times New Roman" w:hAnsi="Gill Sans Nova" w:cs="Calibri"/>
          <w:sz w:val="24"/>
          <w:szCs w:val="24"/>
        </w:rPr>
        <w:t xml:space="preserve"> for the role will be required to undergo the </w:t>
      </w:r>
      <w:r w:rsidR="00310871" w:rsidRPr="00365745">
        <w:rPr>
          <w:rFonts w:ascii="Gill Sans Nova" w:eastAsia="Times New Roman" w:hAnsi="Gill Sans Nova" w:cs="Calibri"/>
          <w:sz w:val="24"/>
          <w:szCs w:val="24"/>
        </w:rPr>
        <w:t>normal application procedure</w:t>
      </w:r>
      <w:r w:rsidR="00476982" w:rsidRPr="00365745">
        <w:rPr>
          <w:rFonts w:ascii="Gill Sans Nova" w:eastAsia="Times New Roman" w:hAnsi="Gill Sans Nova" w:cs="Calibri"/>
          <w:sz w:val="24"/>
          <w:szCs w:val="24"/>
        </w:rPr>
        <w:t xml:space="preserve"> highlighted below</w:t>
      </w:r>
      <w:r w:rsidR="00310871" w:rsidRPr="00365745">
        <w:rPr>
          <w:rFonts w:ascii="Gill Sans Nova" w:eastAsia="Times New Roman" w:hAnsi="Gill Sans Nova" w:cs="Calibri"/>
          <w:sz w:val="24"/>
          <w:szCs w:val="24"/>
        </w:rPr>
        <w:t xml:space="preserve">, with all safer recruitment processes being followed as usual.  </w:t>
      </w:r>
    </w:p>
    <w:p w14:paraId="6C9D91A0" w14:textId="31E220DF" w:rsidR="00BF469B" w:rsidRPr="00D05900" w:rsidRDefault="002A5EEC" w:rsidP="004B7A6B">
      <w:pPr>
        <w:autoSpaceDE w:val="0"/>
        <w:autoSpaceDN w:val="0"/>
        <w:adjustRightInd w:val="0"/>
        <w:spacing w:after="200" w:line="240" w:lineRule="auto"/>
        <w:jc w:val="both"/>
        <w:rPr>
          <w:rFonts w:ascii="Gill Sans Nova" w:eastAsia="Times New Roman" w:hAnsi="Gill Sans Nova" w:cs="Calibri"/>
          <w:sz w:val="24"/>
          <w:szCs w:val="24"/>
        </w:rPr>
      </w:pPr>
      <w:r w:rsidRPr="00365745">
        <w:rPr>
          <w:rFonts w:ascii="Gill Sans Nova" w:eastAsia="Times New Roman" w:hAnsi="Gill Sans Nova" w:cs="Calibri"/>
          <w:sz w:val="24"/>
          <w:szCs w:val="24"/>
        </w:rPr>
        <w:t xml:space="preserve">The timetable for advertising and </w:t>
      </w:r>
      <w:r w:rsidR="00B52429" w:rsidRPr="00365745">
        <w:rPr>
          <w:rFonts w:ascii="Gill Sans Nova" w:eastAsia="Times New Roman" w:hAnsi="Gill Sans Nova" w:cs="Calibri"/>
          <w:sz w:val="24"/>
          <w:szCs w:val="24"/>
        </w:rPr>
        <w:t xml:space="preserve">the </w:t>
      </w:r>
      <w:r w:rsidRPr="00365745">
        <w:rPr>
          <w:rFonts w:ascii="Gill Sans Nova" w:eastAsia="Times New Roman" w:hAnsi="Gill Sans Nova" w:cs="Calibri"/>
          <w:sz w:val="24"/>
          <w:szCs w:val="24"/>
        </w:rPr>
        <w:t xml:space="preserve">recruitment </w:t>
      </w:r>
      <w:r w:rsidR="00B52429" w:rsidRPr="00365745">
        <w:rPr>
          <w:rFonts w:ascii="Gill Sans Nova" w:eastAsia="Times New Roman" w:hAnsi="Gill Sans Nova" w:cs="Calibri"/>
          <w:sz w:val="24"/>
          <w:szCs w:val="24"/>
        </w:rPr>
        <w:t xml:space="preserve">of </w:t>
      </w:r>
      <w:r w:rsidR="00A83098" w:rsidRPr="00365745">
        <w:rPr>
          <w:rFonts w:ascii="Gill Sans Nova" w:eastAsia="Times New Roman" w:hAnsi="Gill Sans Nova" w:cs="Calibri"/>
          <w:sz w:val="24"/>
          <w:szCs w:val="24"/>
        </w:rPr>
        <w:t xml:space="preserve">employed roles </w:t>
      </w:r>
      <w:r w:rsidRPr="00365745">
        <w:rPr>
          <w:rFonts w:ascii="Gill Sans Nova" w:eastAsia="Times New Roman" w:hAnsi="Gill Sans Nova" w:cs="Calibri"/>
          <w:sz w:val="24"/>
          <w:szCs w:val="24"/>
        </w:rPr>
        <w:t xml:space="preserve">will be agreed between the Chief Operating Officer and the recruiting line manager to </w:t>
      </w:r>
      <w:r w:rsidR="00BD534F">
        <w:rPr>
          <w:rFonts w:ascii="Gill Sans Nova" w:eastAsia="Times New Roman" w:hAnsi="Gill Sans Nova" w:cs="Calibri"/>
          <w:sz w:val="24"/>
          <w:szCs w:val="24"/>
        </w:rPr>
        <w:t>achieve</w:t>
      </w:r>
      <w:r w:rsidRPr="00365745">
        <w:rPr>
          <w:rFonts w:ascii="Gill Sans Nova" w:eastAsia="Times New Roman" w:hAnsi="Gill Sans Nova" w:cs="Calibri"/>
          <w:sz w:val="24"/>
          <w:szCs w:val="24"/>
        </w:rPr>
        <w:t xml:space="preserve"> the best possible outcome. </w:t>
      </w:r>
    </w:p>
    <w:p w14:paraId="53416518" w14:textId="79C3EE65" w:rsidR="00835167" w:rsidRPr="00365745" w:rsidRDefault="003E3199" w:rsidP="00365745">
      <w:pPr>
        <w:autoSpaceDE w:val="0"/>
        <w:autoSpaceDN w:val="0"/>
        <w:adjustRightInd w:val="0"/>
        <w:spacing w:after="0" w:line="240" w:lineRule="auto"/>
        <w:jc w:val="both"/>
        <w:rPr>
          <w:rFonts w:ascii="Gill Sans Nova" w:eastAsia="Times New Roman" w:hAnsi="Gill Sans Nova" w:cs="Calibri"/>
          <w:b/>
          <w:bCs/>
          <w:sz w:val="24"/>
          <w:szCs w:val="24"/>
        </w:rPr>
      </w:pPr>
      <w:r w:rsidRPr="00365745">
        <w:rPr>
          <w:rFonts w:ascii="Gill Sans Nova" w:eastAsia="Times New Roman" w:hAnsi="Gill Sans Nova" w:cs="Calibri"/>
          <w:b/>
          <w:bCs/>
          <w:sz w:val="24"/>
          <w:szCs w:val="24"/>
        </w:rPr>
        <w:t xml:space="preserve">Recruitment and </w:t>
      </w:r>
      <w:r w:rsidR="00D1498D" w:rsidRPr="00365745">
        <w:rPr>
          <w:rFonts w:ascii="Gill Sans Nova" w:eastAsia="Times New Roman" w:hAnsi="Gill Sans Nova" w:cs="Calibri"/>
          <w:b/>
          <w:bCs/>
          <w:sz w:val="24"/>
          <w:szCs w:val="24"/>
        </w:rPr>
        <w:t>S</w:t>
      </w:r>
      <w:r w:rsidRPr="00365745">
        <w:rPr>
          <w:rFonts w:ascii="Gill Sans Nova" w:eastAsia="Times New Roman" w:hAnsi="Gill Sans Nova" w:cs="Calibri"/>
          <w:b/>
          <w:bCs/>
          <w:sz w:val="24"/>
          <w:szCs w:val="24"/>
        </w:rPr>
        <w:t>election</w:t>
      </w:r>
    </w:p>
    <w:p w14:paraId="15AA0D11" w14:textId="4F8444B9" w:rsidR="00CE50FB" w:rsidRPr="00365745" w:rsidRDefault="00BD534F" w:rsidP="00D05900">
      <w:pPr>
        <w:autoSpaceDE w:val="0"/>
        <w:autoSpaceDN w:val="0"/>
        <w:adjustRightInd w:val="0"/>
        <w:spacing w:after="120" w:line="240" w:lineRule="auto"/>
        <w:jc w:val="both"/>
        <w:rPr>
          <w:rFonts w:ascii="Gill Sans Nova" w:eastAsia="Times New Roman" w:hAnsi="Gill Sans Nova" w:cs="Calibri"/>
          <w:sz w:val="24"/>
          <w:szCs w:val="24"/>
        </w:rPr>
      </w:pPr>
      <w:bookmarkStart w:id="0" w:name="_Hlk146807200"/>
      <w:r>
        <w:rPr>
          <w:rFonts w:ascii="Gill Sans Nova" w:eastAsia="Times New Roman" w:hAnsi="Gill Sans Nova" w:cs="Calibri"/>
          <w:sz w:val="24"/>
          <w:szCs w:val="24"/>
        </w:rPr>
        <w:t>All a</w:t>
      </w:r>
      <w:r w:rsidR="00835167" w:rsidRPr="00365745">
        <w:rPr>
          <w:rFonts w:ascii="Gill Sans Nova" w:eastAsia="Times New Roman" w:hAnsi="Gill Sans Nova" w:cs="Calibri"/>
          <w:sz w:val="24"/>
          <w:szCs w:val="24"/>
        </w:rPr>
        <w:t xml:space="preserve">pplicants are required to complete the Cathedral application form along with the Equal Opportunities Monitoring Form. </w:t>
      </w:r>
      <w:proofErr w:type="gramStart"/>
      <w:r w:rsidR="00835167" w:rsidRPr="00365745">
        <w:rPr>
          <w:rFonts w:ascii="Gill Sans Nova" w:eastAsia="Times New Roman" w:hAnsi="Gill Sans Nova" w:cs="Calibri"/>
          <w:sz w:val="24"/>
          <w:szCs w:val="24"/>
        </w:rPr>
        <w:t>CV’s,</w:t>
      </w:r>
      <w:proofErr w:type="gramEnd"/>
      <w:r w:rsidR="008F55A4">
        <w:rPr>
          <w:rFonts w:ascii="Gill Sans Nova" w:eastAsia="Times New Roman" w:hAnsi="Gill Sans Nova" w:cs="Calibri"/>
          <w:sz w:val="24"/>
          <w:szCs w:val="24"/>
        </w:rPr>
        <w:t xml:space="preserve"> may be included, but,</w:t>
      </w:r>
      <w:r w:rsidR="00835167" w:rsidRPr="00365745">
        <w:rPr>
          <w:rFonts w:ascii="Gill Sans Nova" w:eastAsia="Times New Roman" w:hAnsi="Gill Sans Nova" w:cs="Calibri"/>
          <w:sz w:val="24"/>
          <w:szCs w:val="24"/>
        </w:rPr>
        <w:t xml:space="preserve"> will not be accepted in place of the Cathedral’s application form.</w:t>
      </w:r>
      <w:r w:rsidR="00457D86" w:rsidRPr="00365745">
        <w:rPr>
          <w:rFonts w:ascii="Gill Sans Nova" w:eastAsia="Times New Roman" w:hAnsi="Gill Sans Nova" w:cs="Calibri"/>
          <w:sz w:val="24"/>
          <w:szCs w:val="24"/>
        </w:rPr>
        <w:t xml:space="preserve"> </w:t>
      </w:r>
      <w:bookmarkEnd w:id="0"/>
    </w:p>
    <w:p w14:paraId="3C9AFA3D" w14:textId="3C8AE5AB" w:rsidR="00926AD2" w:rsidRPr="00365745" w:rsidRDefault="00457D86" w:rsidP="00582829">
      <w:pPr>
        <w:autoSpaceDE w:val="0"/>
        <w:autoSpaceDN w:val="0"/>
        <w:adjustRightInd w:val="0"/>
        <w:spacing w:after="120" w:line="240" w:lineRule="auto"/>
        <w:jc w:val="both"/>
        <w:rPr>
          <w:rFonts w:ascii="Gill Sans Nova" w:eastAsia="Times New Roman" w:hAnsi="Gill Sans Nova" w:cs="Calibri"/>
          <w:sz w:val="24"/>
          <w:szCs w:val="24"/>
        </w:rPr>
      </w:pPr>
      <w:proofErr w:type="gramStart"/>
      <w:r w:rsidRPr="00365745">
        <w:rPr>
          <w:rFonts w:ascii="Gill Sans Nova" w:eastAsia="Times New Roman" w:hAnsi="Gill Sans Nova" w:cs="Calibri"/>
          <w:sz w:val="24"/>
          <w:szCs w:val="24"/>
        </w:rPr>
        <w:lastRenderedPageBreak/>
        <w:t xml:space="preserve">Particular </w:t>
      </w:r>
      <w:r w:rsidR="00062822" w:rsidRPr="00365745">
        <w:rPr>
          <w:rFonts w:ascii="Gill Sans Nova" w:eastAsia="Times New Roman" w:hAnsi="Gill Sans Nova" w:cs="Calibri"/>
          <w:sz w:val="24"/>
          <w:szCs w:val="24"/>
        </w:rPr>
        <w:t>care</w:t>
      </w:r>
      <w:proofErr w:type="gramEnd"/>
      <w:r w:rsidR="00062822" w:rsidRPr="00365745">
        <w:rPr>
          <w:rFonts w:ascii="Gill Sans Nova" w:eastAsia="Times New Roman" w:hAnsi="Gill Sans Nova" w:cs="Calibri"/>
          <w:sz w:val="24"/>
          <w:szCs w:val="24"/>
        </w:rPr>
        <w:t xml:space="preserve"> will be taken when shor</w:t>
      </w:r>
      <w:r w:rsidR="00033440" w:rsidRPr="00365745">
        <w:rPr>
          <w:rFonts w:ascii="Gill Sans Nova" w:eastAsia="Times New Roman" w:hAnsi="Gill Sans Nova" w:cs="Calibri"/>
          <w:sz w:val="24"/>
          <w:szCs w:val="24"/>
        </w:rPr>
        <w:t xml:space="preserve">tlisting candidates for interview </w:t>
      </w:r>
      <w:r w:rsidR="008F55A4">
        <w:rPr>
          <w:rFonts w:ascii="Gill Sans Nova" w:eastAsia="Times New Roman" w:hAnsi="Gill Sans Nova" w:cs="Calibri"/>
          <w:sz w:val="24"/>
          <w:szCs w:val="24"/>
        </w:rPr>
        <w:t xml:space="preserve">to </w:t>
      </w:r>
      <w:r w:rsidR="00033440" w:rsidRPr="00365745">
        <w:rPr>
          <w:rFonts w:ascii="Gill Sans Nova" w:eastAsia="Times New Roman" w:hAnsi="Gill Sans Nova" w:cs="Calibri"/>
          <w:sz w:val="24"/>
          <w:szCs w:val="24"/>
        </w:rPr>
        <w:t>ensu</w:t>
      </w:r>
      <w:r w:rsidR="008F55A4">
        <w:rPr>
          <w:rFonts w:ascii="Gill Sans Nova" w:eastAsia="Times New Roman" w:hAnsi="Gill Sans Nova" w:cs="Calibri"/>
          <w:sz w:val="24"/>
          <w:szCs w:val="24"/>
        </w:rPr>
        <w:t>re</w:t>
      </w:r>
      <w:r w:rsidR="00033440" w:rsidRPr="00365745">
        <w:rPr>
          <w:rFonts w:ascii="Gill Sans Nova" w:eastAsia="Times New Roman" w:hAnsi="Gill Sans Nova" w:cs="Calibri"/>
          <w:sz w:val="24"/>
          <w:szCs w:val="24"/>
        </w:rPr>
        <w:t xml:space="preserve"> that </w:t>
      </w:r>
      <w:r w:rsidR="00E32B55" w:rsidRPr="00365745">
        <w:rPr>
          <w:rFonts w:ascii="Gill Sans Nova" w:eastAsia="Times New Roman" w:hAnsi="Gill Sans Nova" w:cs="Calibri"/>
          <w:sz w:val="24"/>
          <w:szCs w:val="24"/>
        </w:rPr>
        <w:t xml:space="preserve">decisions are </w:t>
      </w:r>
      <w:r w:rsidR="006A7885" w:rsidRPr="00365745">
        <w:rPr>
          <w:rFonts w:ascii="Gill Sans Nova" w:eastAsia="Times New Roman" w:hAnsi="Gill Sans Nova" w:cs="Calibri"/>
          <w:sz w:val="24"/>
          <w:szCs w:val="24"/>
        </w:rPr>
        <w:t xml:space="preserve">justifiable </w:t>
      </w:r>
      <w:r w:rsidR="00E32B55" w:rsidRPr="00365745">
        <w:rPr>
          <w:rFonts w:ascii="Gill Sans Nova" w:eastAsia="Times New Roman" w:hAnsi="Gill Sans Nova" w:cs="Calibri"/>
          <w:sz w:val="24"/>
          <w:szCs w:val="24"/>
        </w:rPr>
        <w:t xml:space="preserve">and are </w:t>
      </w:r>
      <w:r w:rsidR="006A7885" w:rsidRPr="00365745">
        <w:rPr>
          <w:rFonts w:ascii="Gill Sans Nova" w:eastAsia="Times New Roman" w:hAnsi="Gill Sans Nova" w:cs="Calibri"/>
          <w:sz w:val="24"/>
          <w:szCs w:val="24"/>
        </w:rPr>
        <w:t>on non-discriminatory grounds</w:t>
      </w:r>
      <w:r w:rsidR="00926AD2" w:rsidRPr="00365745">
        <w:rPr>
          <w:rFonts w:ascii="Gill Sans Nova" w:eastAsia="Times New Roman" w:hAnsi="Gill Sans Nova" w:cs="Calibri"/>
          <w:sz w:val="24"/>
          <w:szCs w:val="24"/>
        </w:rPr>
        <w:t>.</w:t>
      </w:r>
    </w:p>
    <w:p w14:paraId="38646646" w14:textId="185E42CB" w:rsidR="00047A7A" w:rsidRDefault="003E6243" w:rsidP="00365745">
      <w:pPr>
        <w:autoSpaceDE w:val="0"/>
        <w:autoSpaceDN w:val="0"/>
        <w:adjustRightInd w:val="0"/>
        <w:spacing w:after="0" w:line="240" w:lineRule="auto"/>
        <w:jc w:val="both"/>
        <w:rPr>
          <w:rFonts w:ascii="Gill Sans Nova" w:eastAsia="Times New Roman" w:hAnsi="Gill Sans Nova" w:cs="Calibri"/>
          <w:sz w:val="24"/>
          <w:szCs w:val="24"/>
        </w:rPr>
      </w:pPr>
      <w:r w:rsidRPr="00365745">
        <w:rPr>
          <w:rFonts w:ascii="Gill Sans Nova" w:eastAsia="Times New Roman" w:hAnsi="Gill Sans Nova" w:cs="Calibri"/>
          <w:sz w:val="24"/>
          <w:szCs w:val="24"/>
        </w:rPr>
        <w:t xml:space="preserve">If applicants are successful at this stage, </w:t>
      </w:r>
      <w:r w:rsidR="0001079B">
        <w:rPr>
          <w:rFonts w:ascii="Gill Sans Nova" w:eastAsia="Times New Roman" w:hAnsi="Gill Sans Nova" w:cs="Calibri"/>
          <w:sz w:val="24"/>
          <w:szCs w:val="24"/>
        </w:rPr>
        <w:t>they</w:t>
      </w:r>
      <w:r w:rsidR="00897EC2" w:rsidRPr="00365745">
        <w:rPr>
          <w:rFonts w:ascii="Gill Sans Nova" w:eastAsia="Times New Roman" w:hAnsi="Gill Sans Nova" w:cs="Calibri"/>
          <w:sz w:val="24"/>
          <w:szCs w:val="24"/>
        </w:rPr>
        <w:t xml:space="preserve"> will</w:t>
      </w:r>
      <w:r w:rsidR="0001079B">
        <w:rPr>
          <w:rFonts w:ascii="Gill Sans Nova" w:eastAsia="Times New Roman" w:hAnsi="Gill Sans Nova" w:cs="Calibri"/>
          <w:sz w:val="24"/>
          <w:szCs w:val="24"/>
        </w:rPr>
        <w:t xml:space="preserve"> be</w:t>
      </w:r>
      <w:r w:rsidRPr="00365745">
        <w:rPr>
          <w:rFonts w:ascii="Gill Sans Nova" w:eastAsia="Times New Roman" w:hAnsi="Gill Sans Nova" w:cs="Calibri"/>
          <w:sz w:val="24"/>
          <w:szCs w:val="24"/>
        </w:rPr>
        <w:t xml:space="preserve"> invite</w:t>
      </w:r>
      <w:r w:rsidR="0001079B">
        <w:rPr>
          <w:rFonts w:ascii="Gill Sans Nova" w:eastAsia="Times New Roman" w:hAnsi="Gill Sans Nova" w:cs="Calibri"/>
          <w:sz w:val="24"/>
          <w:szCs w:val="24"/>
        </w:rPr>
        <w:t>d</w:t>
      </w:r>
      <w:r w:rsidRPr="00365745">
        <w:rPr>
          <w:rFonts w:ascii="Gill Sans Nova" w:eastAsia="Times New Roman" w:hAnsi="Gill Sans Nova" w:cs="Calibri"/>
          <w:sz w:val="24"/>
          <w:szCs w:val="24"/>
        </w:rPr>
        <w:t xml:space="preserve"> to an interview</w:t>
      </w:r>
      <w:r w:rsidR="008237CA" w:rsidRPr="00365745">
        <w:rPr>
          <w:rFonts w:ascii="Gill Sans Nova" w:eastAsia="Times New Roman" w:hAnsi="Gill Sans Nova" w:cs="Calibri"/>
          <w:sz w:val="24"/>
          <w:szCs w:val="24"/>
        </w:rPr>
        <w:t>,</w:t>
      </w:r>
      <w:r w:rsidR="00112A0E" w:rsidRPr="00365745">
        <w:rPr>
          <w:rFonts w:ascii="Gill Sans Nova" w:eastAsia="Times New Roman" w:hAnsi="Gill Sans Nova" w:cs="Calibri"/>
          <w:sz w:val="24"/>
          <w:szCs w:val="24"/>
        </w:rPr>
        <w:t xml:space="preserve"> </w:t>
      </w:r>
      <w:r w:rsidR="004A281D">
        <w:rPr>
          <w:rFonts w:ascii="Gill Sans Nova" w:eastAsia="Times New Roman" w:hAnsi="Gill Sans Nova" w:cs="Calibri"/>
          <w:sz w:val="24"/>
          <w:szCs w:val="24"/>
        </w:rPr>
        <w:t>to</w:t>
      </w:r>
      <w:r w:rsidR="00BC6390" w:rsidRPr="00365745">
        <w:rPr>
          <w:rFonts w:ascii="Gill Sans Nova" w:eastAsia="Times New Roman" w:hAnsi="Gill Sans Nova" w:cs="Calibri"/>
          <w:sz w:val="24"/>
          <w:szCs w:val="24"/>
        </w:rPr>
        <w:t xml:space="preserve"> be assessed</w:t>
      </w:r>
      <w:r w:rsidR="003E3199" w:rsidRPr="00365745">
        <w:rPr>
          <w:rFonts w:ascii="Gill Sans Nova" w:eastAsia="Times New Roman" w:hAnsi="Gill Sans Nova" w:cs="Calibri"/>
          <w:sz w:val="24"/>
          <w:szCs w:val="24"/>
        </w:rPr>
        <w:t xml:space="preserve"> against</w:t>
      </w:r>
      <w:r w:rsidR="004D44D6" w:rsidRPr="00365745">
        <w:rPr>
          <w:rFonts w:ascii="Gill Sans Nova" w:eastAsia="Times New Roman" w:hAnsi="Gill Sans Nova" w:cs="Calibri"/>
          <w:sz w:val="24"/>
          <w:szCs w:val="24"/>
        </w:rPr>
        <w:t xml:space="preserve"> the</w:t>
      </w:r>
      <w:r w:rsidR="003E3199" w:rsidRPr="00365745">
        <w:rPr>
          <w:rFonts w:ascii="Gill Sans Nova" w:eastAsia="Times New Roman" w:hAnsi="Gill Sans Nova" w:cs="Calibri"/>
          <w:sz w:val="24"/>
          <w:szCs w:val="24"/>
        </w:rPr>
        <w:t xml:space="preserve"> job </w:t>
      </w:r>
      <w:r w:rsidR="00047A7A" w:rsidRPr="00365745">
        <w:rPr>
          <w:rFonts w:ascii="Gill Sans Nova" w:eastAsia="Times New Roman" w:hAnsi="Gill Sans Nova" w:cs="Calibri"/>
          <w:sz w:val="24"/>
          <w:szCs w:val="24"/>
        </w:rPr>
        <w:t>description and</w:t>
      </w:r>
      <w:r w:rsidR="003E3199" w:rsidRPr="00365745">
        <w:rPr>
          <w:rFonts w:ascii="Gill Sans Nova" w:eastAsia="Times New Roman" w:hAnsi="Gill Sans Nova" w:cs="Calibri"/>
          <w:sz w:val="24"/>
          <w:szCs w:val="24"/>
        </w:rPr>
        <w:t xml:space="preserve"> criteria only. </w:t>
      </w:r>
      <w:r w:rsidR="00962DDC" w:rsidRPr="00365745">
        <w:rPr>
          <w:rFonts w:ascii="Gill Sans Nova" w:eastAsia="Times New Roman" w:hAnsi="Gill Sans Nova" w:cs="Calibri"/>
          <w:sz w:val="24"/>
          <w:szCs w:val="24"/>
        </w:rPr>
        <w:t xml:space="preserve"> </w:t>
      </w:r>
    </w:p>
    <w:p w14:paraId="69920EDB" w14:textId="77777777" w:rsidR="0001079B" w:rsidRPr="00365745" w:rsidRDefault="0001079B" w:rsidP="00365745">
      <w:pPr>
        <w:autoSpaceDE w:val="0"/>
        <w:autoSpaceDN w:val="0"/>
        <w:adjustRightInd w:val="0"/>
        <w:spacing w:after="0" w:line="240" w:lineRule="auto"/>
        <w:jc w:val="both"/>
        <w:rPr>
          <w:rFonts w:ascii="Gill Sans Nova" w:eastAsia="Times New Roman" w:hAnsi="Gill Sans Nova" w:cs="Calibri"/>
          <w:sz w:val="24"/>
          <w:szCs w:val="24"/>
          <w:highlight w:val="yellow"/>
        </w:rPr>
      </w:pPr>
    </w:p>
    <w:p w14:paraId="009D0C3F" w14:textId="5C128F6D" w:rsidR="004F1BD7" w:rsidRPr="00365745" w:rsidRDefault="00A92E59" w:rsidP="00D05900">
      <w:pPr>
        <w:autoSpaceDE w:val="0"/>
        <w:autoSpaceDN w:val="0"/>
        <w:adjustRightInd w:val="0"/>
        <w:spacing w:after="120" w:line="240" w:lineRule="auto"/>
        <w:rPr>
          <w:rFonts w:ascii="Gill Sans Nova" w:eastAsia="Times New Roman" w:hAnsi="Gill Sans Nova" w:cs="Calibri"/>
          <w:sz w:val="24"/>
          <w:szCs w:val="24"/>
        </w:rPr>
      </w:pPr>
      <w:r w:rsidRPr="00365745">
        <w:rPr>
          <w:rFonts w:ascii="Gill Sans Nova" w:eastAsia="Times New Roman" w:hAnsi="Gill Sans Nova" w:cs="Calibri"/>
          <w:sz w:val="24"/>
          <w:szCs w:val="24"/>
        </w:rPr>
        <w:t>Interview</w:t>
      </w:r>
      <w:r w:rsidR="003E3199" w:rsidRPr="00365745">
        <w:rPr>
          <w:rFonts w:ascii="Gill Sans Nova" w:eastAsia="Times New Roman" w:hAnsi="Gill Sans Nova" w:cs="Calibri"/>
          <w:sz w:val="24"/>
          <w:szCs w:val="24"/>
        </w:rPr>
        <w:t xml:space="preserve"> question</w:t>
      </w:r>
      <w:r w:rsidRPr="00365745">
        <w:rPr>
          <w:rFonts w:ascii="Gill Sans Nova" w:eastAsia="Times New Roman" w:hAnsi="Gill Sans Nova" w:cs="Calibri"/>
          <w:sz w:val="24"/>
          <w:szCs w:val="24"/>
        </w:rPr>
        <w:t>s</w:t>
      </w:r>
      <w:r w:rsidR="003E3199" w:rsidRPr="00365745">
        <w:rPr>
          <w:rFonts w:ascii="Gill Sans Nova" w:eastAsia="Times New Roman" w:hAnsi="Gill Sans Nova" w:cs="Calibri"/>
          <w:sz w:val="24"/>
          <w:szCs w:val="24"/>
        </w:rPr>
        <w:t xml:space="preserve"> </w:t>
      </w:r>
      <w:r w:rsidRPr="00365745">
        <w:rPr>
          <w:rFonts w:ascii="Gill Sans Nova" w:eastAsia="Times New Roman" w:hAnsi="Gill Sans Nova" w:cs="Calibri"/>
          <w:sz w:val="24"/>
          <w:szCs w:val="24"/>
        </w:rPr>
        <w:t>will be</w:t>
      </w:r>
      <w:r w:rsidR="003E3199" w:rsidRPr="00365745">
        <w:rPr>
          <w:rFonts w:ascii="Gill Sans Nova" w:eastAsia="Times New Roman" w:hAnsi="Gill Sans Nova" w:cs="Calibri"/>
          <w:sz w:val="24"/>
          <w:szCs w:val="24"/>
        </w:rPr>
        <w:t xml:space="preserve"> </w:t>
      </w:r>
      <w:r w:rsidRPr="00365745">
        <w:rPr>
          <w:rFonts w:ascii="Gill Sans Nova" w:eastAsia="Times New Roman" w:hAnsi="Gill Sans Nova" w:cs="Calibri"/>
          <w:sz w:val="24"/>
          <w:szCs w:val="24"/>
        </w:rPr>
        <w:t>agreed</w:t>
      </w:r>
      <w:r w:rsidR="003E3199" w:rsidRPr="00365745">
        <w:rPr>
          <w:rFonts w:ascii="Gill Sans Nova" w:eastAsia="Times New Roman" w:hAnsi="Gill Sans Nova" w:cs="Calibri"/>
          <w:sz w:val="24"/>
          <w:szCs w:val="24"/>
        </w:rPr>
        <w:t xml:space="preserve"> by the </w:t>
      </w:r>
      <w:r w:rsidR="00754CAE" w:rsidRPr="00365745">
        <w:rPr>
          <w:rFonts w:ascii="Gill Sans Nova" w:eastAsia="Times New Roman" w:hAnsi="Gill Sans Nova" w:cs="Calibri"/>
          <w:sz w:val="24"/>
          <w:szCs w:val="24"/>
        </w:rPr>
        <w:t>recruiting line</w:t>
      </w:r>
      <w:r w:rsidR="003E3199" w:rsidRPr="00365745">
        <w:rPr>
          <w:rFonts w:ascii="Gill Sans Nova" w:eastAsia="Times New Roman" w:hAnsi="Gill Sans Nova" w:cs="Calibri"/>
          <w:sz w:val="24"/>
          <w:szCs w:val="24"/>
        </w:rPr>
        <w:t xml:space="preserve"> manager and the </w:t>
      </w:r>
      <w:r w:rsidR="00354B8D" w:rsidRPr="00365745">
        <w:rPr>
          <w:rFonts w:ascii="Gill Sans Nova" w:eastAsia="Times New Roman" w:hAnsi="Gill Sans Nova" w:cs="Calibri"/>
          <w:sz w:val="24"/>
          <w:szCs w:val="24"/>
        </w:rPr>
        <w:t>Chief Operating Officer</w:t>
      </w:r>
      <w:r w:rsidR="003E3199" w:rsidRPr="00365745">
        <w:rPr>
          <w:rFonts w:ascii="Gill Sans Nova" w:eastAsia="Times New Roman" w:hAnsi="Gill Sans Nova" w:cs="Calibri"/>
          <w:sz w:val="24"/>
          <w:szCs w:val="24"/>
        </w:rPr>
        <w:t xml:space="preserve">, based on the job description and person specification. </w:t>
      </w:r>
      <w:r w:rsidR="00F725F7" w:rsidRPr="00365745">
        <w:rPr>
          <w:rFonts w:ascii="Gill Sans Nova" w:eastAsia="Times New Roman" w:hAnsi="Gill Sans Nova" w:cs="Calibri"/>
          <w:sz w:val="24"/>
          <w:szCs w:val="24"/>
        </w:rPr>
        <w:t xml:space="preserve"> </w:t>
      </w:r>
      <w:r w:rsidR="003E3199" w:rsidRPr="00365745">
        <w:rPr>
          <w:rFonts w:ascii="Gill Sans Nova" w:eastAsia="Times New Roman" w:hAnsi="Gill Sans Nova" w:cs="Calibri"/>
          <w:sz w:val="24"/>
          <w:szCs w:val="24"/>
        </w:rPr>
        <w:t xml:space="preserve">Job interviews are usually held with a panel of </w:t>
      </w:r>
      <w:r w:rsidR="00F725F7" w:rsidRPr="00365745">
        <w:rPr>
          <w:rFonts w:ascii="Gill Sans Nova" w:eastAsia="Times New Roman" w:hAnsi="Gill Sans Nova" w:cs="Calibri"/>
          <w:sz w:val="24"/>
          <w:szCs w:val="24"/>
        </w:rPr>
        <w:t>2-3</w:t>
      </w:r>
      <w:r w:rsidR="003E3199" w:rsidRPr="00365745">
        <w:rPr>
          <w:rFonts w:ascii="Gill Sans Nova" w:eastAsia="Times New Roman" w:hAnsi="Gill Sans Nova" w:cs="Calibri"/>
          <w:sz w:val="24"/>
          <w:szCs w:val="24"/>
        </w:rPr>
        <w:t xml:space="preserve"> people</w:t>
      </w:r>
      <w:r w:rsidR="005E5DED" w:rsidRPr="00365745">
        <w:rPr>
          <w:rFonts w:ascii="Gill Sans Nova" w:eastAsia="Times New Roman" w:hAnsi="Gill Sans Nova" w:cs="Calibri"/>
          <w:sz w:val="24"/>
          <w:szCs w:val="24"/>
        </w:rPr>
        <w:t xml:space="preserve"> depending on the role and may </w:t>
      </w:r>
      <w:r w:rsidR="00C2779F" w:rsidRPr="00365745">
        <w:rPr>
          <w:rFonts w:ascii="Gill Sans Nova" w:eastAsia="Times New Roman" w:hAnsi="Gill Sans Nova" w:cs="Calibri"/>
          <w:sz w:val="24"/>
          <w:szCs w:val="24"/>
        </w:rPr>
        <w:t>include</w:t>
      </w:r>
      <w:r w:rsidR="00294BB3" w:rsidRPr="00365745">
        <w:rPr>
          <w:rFonts w:ascii="Gill Sans Nova" w:eastAsia="Times New Roman" w:hAnsi="Gill Sans Nova" w:cs="Calibri"/>
          <w:sz w:val="24"/>
          <w:szCs w:val="24"/>
        </w:rPr>
        <w:t xml:space="preserve"> presentations and</w:t>
      </w:r>
      <w:r w:rsidR="002B2A8E" w:rsidRPr="00365745">
        <w:rPr>
          <w:rFonts w:ascii="Gill Sans Nova" w:eastAsia="Times New Roman" w:hAnsi="Gill Sans Nova" w:cs="Calibri"/>
          <w:sz w:val="24"/>
          <w:szCs w:val="24"/>
        </w:rPr>
        <w:t xml:space="preserve"> </w:t>
      </w:r>
      <w:r w:rsidR="00294BB3" w:rsidRPr="00365745">
        <w:rPr>
          <w:rFonts w:ascii="Gill Sans Nova" w:eastAsia="Times New Roman" w:hAnsi="Gill Sans Nova" w:cs="Calibri"/>
          <w:sz w:val="24"/>
          <w:szCs w:val="24"/>
        </w:rPr>
        <w:t xml:space="preserve">or </w:t>
      </w:r>
      <w:r w:rsidR="002B2A8E" w:rsidRPr="00365745">
        <w:rPr>
          <w:rFonts w:ascii="Gill Sans Nova" w:eastAsia="Times New Roman" w:hAnsi="Gill Sans Nova" w:cs="Calibri"/>
          <w:sz w:val="24"/>
          <w:szCs w:val="24"/>
        </w:rPr>
        <w:t xml:space="preserve">other </w:t>
      </w:r>
      <w:r w:rsidR="009349CD" w:rsidRPr="00365745">
        <w:rPr>
          <w:rFonts w:ascii="Gill Sans Nova" w:eastAsia="Times New Roman" w:hAnsi="Gill Sans Nova" w:cs="Calibri"/>
          <w:sz w:val="24"/>
          <w:szCs w:val="24"/>
        </w:rPr>
        <w:t>competency-based</w:t>
      </w:r>
      <w:r w:rsidR="002B2A8E" w:rsidRPr="00365745">
        <w:rPr>
          <w:rFonts w:ascii="Gill Sans Nova" w:eastAsia="Times New Roman" w:hAnsi="Gill Sans Nova" w:cs="Calibri"/>
          <w:sz w:val="24"/>
          <w:szCs w:val="24"/>
        </w:rPr>
        <w:t xml:space="preserve"> tests.</w:t>
      </w:r>
    </w:p>
    <w:p w14:paraId="2A500115" w14:textId="20AD4125" w:rsidR="004F1BD7" w:rsidRPr="00365745" w:rsidRDefault="00FB40B1" w:rsidP="00365745">
      <w:pPr>
        <w:autoSpaceDE w:val="0"/>
        <w:autoSpaceDN w:val="0"/>
        <w:adjustRightInd w:val="0"/>
        <w:spacing w:after="120" w:line="240" w:lineRule="auto"/>
        <w:jc w:val="both"/>
        <w:rPr>
          <w:rFonts w:ascii="Gill Sans Nova" w:eastAsia="Times New Roman" w:hAnsi="Gill Sans Nova" w:cs="Calibri"/>
          <w:sz w:val="24"/>
          <w:szCs w:val="24"/>
        </w:rPr>
      </w:pPr>
      <w:r w:rsidRPr="00365745">
        <w:rPr>
          <w:rFonts w:ascii="Gill Sans Nova" w:eastAsia="Times New Roman" w:hAnsi="Gill Sans Nova" w:cs="Calibri"/>
          <w:sz w:val="24"/>
          <w:szCs w:val="24"/>
        </w:rPr>
        <w:t>T</w:t>
      </w:r>
      <w:r w:rsidR="004F1BD7" w:rsidRPr="00365745">
        <w:rPr>
          <w:rFonts w:ascii="Gill Sans Nova" w:eastAsia="Times New Roman" w:hAnsi="Gill Sans Nova" w:cs="Calibri"/>
          <w:sz w:val="24"/>
          <w:szCs w:val="24"/>
        </w:rPr>
        <w:t xml:space="preserve">he panel conducting recruitment interviews will ensure that </w:t>
      </w:r>
      <w:r w:rsidR="00356014" w:rsidRPr="00365745">
        <w:rPr>
          <w:rFonts w:ascii="Gill Sans Nova" w:eastAsia="Times New Roman" w:hAnsi="Gill Sans Nova" w:cs="Calibri"/>
          <w:sz w:val="24"/>
          <w:szCs w:val="24"/>
        </w:rPr>
        <w:t xml:space="preserve">any additional </w:t>
      </w:r>
      <w:r w:rsidR="004F1BD7" w:rsidRPr="00365745">
        <w:rPr>
          <w:rFonts w:ascii="Gill Sans Nova" w:eastAsia="Times New Roman" w:hAnsi="Gill Sans Nova" w:cs="Calibri"/>
          <w:sz w:val="24"/>
          <w:szCs w:val="24"/>
        </w:rPr>
        <w:t xml:space="preserve">questions </w:t>
      </w:r>
      <w:r w:rsidR="00E97BCF">
        <w:rPr>
          <w:rFonts w:ascii="Gill Sans Nova" w:eastAsia="Times New Roman" w:hAnsi="Gill Sans Nova" w:cs="Calibri"/>
          <w:sz w:val="24"/>
          <w:szCs w:val="24"/>
        </w:rPr>
        <w:t xml:space="preserve">which </w:t>
      </w:r>
      <w:r w:rsidR="00273FF8" w:rsidRPr="00365745">
        <w:rPr>
          <w:rFonts w:ascii="Gill Sans Nova" w:eastAsia="Times New Roman" w:hAnsi="Gill Sans Nova" w:cs="Calibri"/>
          <w:sz w:val="24"/>
          <w:szCs w:val="24"/>
        </w:rPr>
        <w:t>may be</w:t>
      </w:r>
      <w:r w:rsidR="00DC2874" w:rsidRPr="00365745">
        <w:rPr>
          <w:rFonts w:ascii="Gill Sans Nova" w:eastAsia="Times New Roman" w:hAnsi="Gill Sans Nova" w:cs="Calibri"/>
          <w:sz w:val="24"/>
          <w:szCs w:val="24"/>
        </w:rPr>
        <w:t xml:space="preserve"> asked are not</w:t>
      </w:r>
      <w:r w:rsidR="004F1BD7" w:rsidRPr="00365745">
        <w:rPr>
          <w:rFonts w:ascii="Gill Sans Nova" w:eastAsia="Times New Roman" w:hAnsi="Gill Sans Nova" w:cs="Calibri"/>
          <w:sz w:val="24"/>
          <w:szCs w:val="24"/>
        </w:rPr>
        <w:t xml:space="preserve"> in any way discriminatory or unnecessarily intrusive. No assumptions will be made on the grounds of age, disability, gender reassignment, marriage or civil partnership, pregnancy or maternity, race, religion or belief, </w:t>
      </w:r>
      <w:r w:rsidR="002D538E" w:rsidRPr="00365745">
        <w:rPr>
          <w:rFonts w:ascii="Gill Sans Nova" w:eastAsia="Times New Roman" w:hAnsi="Gill Sans Nova" w:cs="Calibri"/>
          <w:sz w:val="24"/>
          <w:szCs w:val="24"/>
        </w:rPr>
        <w:t>sex,</w:t>
      </w:r>
      <w:r w:rsidR="004F1BD7" w:rsidRPr="00365745">
        <w:rPr>
          <w:rFonts w:ascii="Gill Sans Nova" w:eastAsia="Times New Roman" w:hAnsi="Gill Sans Nova" w:cs="Calibri"/>
          <w:sz w:val="24"/>
          <w:szCs w:val="24"/>
        </w:rPr>
        <w:t xml:space="preserve"> or sexual orientation</w:t>
      </w:r>
      <w:r w:rsidR="002D538E" w:rsidRPr="00365745">
        <w:rPr>
          <w:rFonts w:ascii="Gill Sans Nova" w:eastAsia="Times New Roman" w:hAnsi="Gill Sans Nova" w:cs="Calibri"/>
          <w:sz w:val="24"/>
          <w:szCs w:val="24"/>
        </w:rPr>
        <w:t>.</w:t>
      </w:r>
    </w:p>
    <w:p w14:paraId="01E0BA98" w14:textId="2EAFBEF8" w:rsidR="007D5AD4" w:rsidRPr="00365745" w:rsidRDefault="007D5AD4" w:rsidP="00365745">
      <w:pPr>
        <w:autoSpaceDE w:val="0"/>
        <w:autoSpaceDN w:val="0"/>
        <w:adjustRightInd w:val="0"/>
        <w:spacing w:after="120" w:line="240" w:lineRule="auto"/>
        <w:jc w:val="both"/>
        <w:rPr>
          <w:rFonts w:ascii="Gill Sans Nova" w:eastAsia="Times New Roman" w:hAnsi="Gill Sans Nova" w:cs="Calibri"/>
          <w:sz w:val="24"/>
          <w:szCs w:val="24"/>
        </w:rPr>
      </w:pPr>
      <w:r w:rsidRPr="00365745">
        <w:rPr>
          <w:rFonts w:ascii="Gill Sans Nova" w:eastAsia="Times New Roman" w:hAnsi="Gill Sans Nova" w:cs="Calibri"/>
          <w:sz w:val="24"/>
          <w:szCs w:val="24"/>
        </w:rPr>
        <w:t xml:space="preserve">Wherever possible, we </w:t>
      </w:r>
      <w:r w:rsidR="00030872" w:rsidRPr="00365745">
        <w:rPr>
          <w:rFonts w:ascii="Gill Sans Nova" w:eastAsia="Times New Roman" w:hAnsi="Gill Sans Nova" w:cs="Calibri"/>
          <w:sz w:val="24"/>
          <w:szCs w:val="24"/>
        </w:rPr>
        <w:t>will</w:t>
      </w:r>
      <w:r w:rsidRPr="00365745">
        <w:rPr>
          <w:rFonts w:ascii="Gill Sans Nova" w:eastAsia="Times New Roman" w:hAnsi="Gill Sans Nova" w:cs="Calibri"/>
          <w:sz w:val="24"/>
          <w:szCs w:val="24"/>
        </w:rPr>
        <w:t xml:space="preserve"> identify and remove unnecessary or unjustifiable barriers and provide appropriate facilities and conditions of service to meet the needs of disadvantaged and/or under-represented groups. Reasonable adjustments will be made to reduce any disadvantage faced by disabled people </w:t>
      </w:r>
      <w:r w:rsidR="00AA61A2" w:rsidRPr="00365745">
        <w:rPr>
          <w:rFonts w:ascii="Gill Sans Nova" w:eastAsia="Times New Roman" w:hAnsi="Gill Sans Nova" w:cs="Calibri"/>
          <w:sz w:val="24"/>
          <w:szCs w:val="24"/>
        </w:rPr>
        <w:t xml:space="preserve">in </w:t>
      </w:r>
      <w:r w:rsidR="00A7029D" w:rsidRPr="00365745">
        <w:rPr>
          <w:rFonts w:ascii="Gill Sans Nova" w:eastAsia="Times New Roman" w:hAnsi="Gill Sans Nova" w:cs="Calibri"/>
          <w:sz w:val="24"/>
          <w:szCs w:val="24"/>
        </w:rPr>
        <w:t>applying</w:t>
      </w:r>
      <w:r w:rsidR="00AA61A2" w:rsidRPr="00365745">
        <w:rPr>
          <w:rFonts w:ascii="Gill Sans Nova" w:eastAsia="Times New Roman" w:hAnsi="Gill Sans Nova" w:cs="Calibri"/>
          <w:sz w:val="24"/>
          <w:szCs w:val="24"/>
        </w:rPr>
        <w:t xml:space="preserve"> for </w:t>
      </w:r>
      <w:r w:rsidR="00466F2B" w:rsidRPr="00365745">
        <w:rPr>
          <w:rFonts w:ascii="Gill Sans Nova" w:eastAsia="Times New Roman" w:hAnsi="Gill Sans Nova" w:cs="Calibri"/>
          <w:sz w:val="24"/>
          <w:szCs w:val="24"/>
        </w:rPr>
        <w:t>roles</w:t>
      </w:r>
      <w:r w:rsidR="0002251F" w:rsidRPr="00365745">
        <w:rPr>
          <w:rFonts w:ascii="Gill Sans Nova" w:eastAsia="Times New Roman" w:hAnsi="Gill Sans Nova" w:cs="Calibri"/>
          <w:sz w:val="24"/>
          <w:szCs w:val="24"/>
        </w:rPr>
        <w:t>.</w:t>
      </w:r>
    </w:p>
    <w:p w14:paraId="1B022C5E" w14:textId="44F4DFEB" w:rsidR="00ED528F" w:rsidRPr="00365745" w:rsidRDefault="003E3199" w:rsidP="00365745">
      <w:pPr>
        <w:autoSpaceDE w:val="0"/>
        <w:autoSpaceDN w:val="0"/>
        <w:adjustRightInd w:val="0"/>
        <w:spacing w:after="120" w:line="240" w:lineRule="auto"/>
        <w:jc w:val="both"/>
        <w:rPr>
          <w:rFonts w:ascii="Gill Sans Nova" w:eastAsia="Times New Roman" w:hAnsi="Gill Sans Nova" w:cs="Calibri"/>
          <w:sz w:val="24"/>
          <w:szCs w:val="24"/>
        </w:rPr>
      </w:pPr>
      <w:r w:rsidRPr="00365745">
        <w:rPr>
          <w:rFonts w:ascii="Gill Sans Nova" w:eastAsia="Times New Roman" w:hAnsi="Gill Sans Nova" w:cs="Calibri"/>
          <w:sz w:val="24"/>
          <w:szCs w:val="24"/>
        </w:rPr>
        <w:t xml:space="preserve">Following interviews, applicants </w:t>
      </w:r>
      <w:r w:rsidR="00F402C4">
        <w:rPr>
          <w:rFonts w:ascii="Gill Sans Nova" w:eastAsia="Times New Roman" w:hAnsi="Gill Sans Nova" w:cs="Calibri"/>
          <w:sz w:val="24"/>
          <w:szCs w:val="24"/>
        </w:rPr>
        <w:t>will be</w:t>
      </w:r>
      <w:r w:rsidRPr="00365745">
        <w:rPr>
          <w:rFonts w:ascii="Gill Sans Nova" w:eastAsia="Times New Roman" w:hAnsi="Gill Sans Nova" w:cs="Calibri"/>
          <w:sz w:val="24"/>
          <w:szCs w:val="24"/>
        </w:rPr>
        <w:t xml:space="preserve"> notified of the outcome as soon as is reasonably possible. Successful applicants </w:t>
      </w:r>
      <w:r w:rsidR="00F402C4">
        <w:rPr>
          <w:rFonts w:ascii="Gill Sans Nova" w:eastAsia="Times New Roman" w:hAnsi="Gill Sans Nova" w:cs="Calibri"/>
          <w:sz w:val="24"/>
          <w:szCs w:val="24"/>
        </w:rPr>
        <w:t xml:space="preserve">will be </w:t>
      </w:r>
      <w:r w:rsidR="00CE6B05" w:rsidRPr="00365745">
        <w:rPr>
          <w:rFonts w:ascii="Gill Sans Nova" w:eastAsia="Times New Roman" w:hAnsi="Gill Sans Nova" w:cs="Calibri"/>
          <w:sz w:val="24"/>
          <w:szCs w:val="24"/>
        </w:rPr>
        <w:t>s</w:t>
      </w:r>
      <w:r w:rsidRPr="00365745">
        <w:rPr>
          <w:rFonts w:ascii="Gill Sans Nova" w:eastAsia="Times New Roman" w:hAnsi="Gill Sans Nova" w:cs="Calibri"/>
          <w:sz w:val="24"/>
          <w:szCs w:val="24"/>
        </w:rPr>
        <w:t>ent</w:t>
      </w:r>
      <w:r w:rsidR="00CE6B05" w:rsidRPr="00365745">
        <w:rPr>
          <w:rFonts w:ascii="Gill Sans Nova" w:eastAsia="Times New Roman" w:hAnsi="Gill Sans Nova" w:cs="Calibri"/>
          <w:sz w:val="24"/>
          <w:szCs w:val="24"/>
        </w:rPr>
        <w:t xml:space="preserve"> an</w:t>
      </w:r>
      <w:r w:rsidRPr="00365745">
        <w:rPr>
          <w:rFonts w:ascii="Gill Sans Nova" w:eastAsia="Times New Roman" w:hAnsi="Gill Sans Nova" w:cs="Calibri"/>
          <w:sz w:val="24"/>
          <w:szCs w:val="24"/>
        </w:rPr>
        <w:t xml:space="preserve"> offer </w:t>
      </w:r>
      <w:r w:rsidR="0016358A" w:rsidRPr="00365745">
        <w:rPr>
          <w:rFonts w:ascii="Gill Sans Nova" w:eastAsia="Times New Roman" w:hAnsi="Gill Sans Nova" w:cs="Calibri"/>
          <w:sz w:val="24"/>
          <w:szCs w:val="24"/>
        </w:rPr>
        <w:t>letter</w:t>
      </w:r>
      <w:r w:rsidR="00A2392A" w:rsidRPr="00365745">
        <w:rPr>
          <w:rFonts w:ascii="Gill Sans Nova" w:eastAsia="Times New Roman" w:hAnsi="Gill Sans Nova" w:cs="Calibri"/>
          <w:sz w:val="24"/>
          <w:szCs w:val="24"/>
        </w:rPr>
        <w:t>, followed by a contract of employment</w:t>
      </w:r>
      <w:r w:rsidR="0016358A" w:rsidRPr="00365745">
        <w:rPr>
          <w:rFonts w:ascii="Gill Sans Nova" w:eastAsia="Times New Roman" w:hAnsi="Gill Sans Nova" w:cs="Calibri"/>
          <w:sz w:val="24"/>
          <w:szCs w:val="24"/>
        </w:rPr>
        <w:t>.</w:t>
      </w:r>
      <w:r w:rsidRPr="00365745">
        <w:rPr>
          <w:rFonts w:ascii="Gill Sans Nova" w:eastAsia="Times New Roman" w:hAnsi="Gill Sans Nova" w:cs="Calibri"/>
          <w:sz w:val="24"/>
          <w:szCs w:val="24"/>
        </w:rPr>
        <w:t xml:space="preserve"> </w:t>
      </w:r>
      <w:r w:rsidR="00184064" w:rsidRPr="00365745">
        <w:rPr>
          <w:rFonts w:ascii="Gill Sans Nova" w:eastAsia="Times New Roman" w:hAnsi="Gill Sans Nova" w:cs="Calibri"/>
          <w:sz w:val="24"/>
          <w:szCs w:val="24"/>
        </w:rPr>
        <w:t xml:space="preserve">In some circumstances, we </w:t>
      </w:r>
      <w:r w:rsidR="006A0F4C" w:rsidRPr="00365745">
        <w:rPr>
          <w:rFonts w:ascii="Gill Sans Nova" w:eastAsia="Times New Roman" w:hAnsi="Gill Sans Nova" w:cs="Calibri"/>
          <w:sz w:val="24"/>
          <w:szCs w:val="24"/>
        </w:rPr>
        <w:t xml:space="preserve">may </w:t>
      </w:r>
      <w:r w:rsidR="00184064" w:rsidRPr="00365745">
        <w:rPr>
          <w:rFonts w:ascii="Gill Sans Nova" w:eastAsia="Times New Roman" w:hAnsi="Gill Sans Nova" w:cs="Calibri"/>
          <w:sz w:val="24"/>
          <w:szCs w:val="24"/>
        </w:rPr>
        <w:t xml:space="preserve">also request medical checks and proof of qualifications. </w:t>
      </w:r>
    </w:p>
    <w:p w14:paraId="6D0C214D" w14:textId="48C39EBD" w:rsidR="007B5C7B" w:rsidRPr="00365745" w:rsidRDefault="003E3199" w:rsidP="00365745">
      <w:pPr>
        <w:autoSpaceDE w:val="0"/>
        <w:autoSpaceDN w:val="0"/>
        <w:adjustRightInd w:val="0"/>
        <w:spacing w:after="120" w:line="240" w:lineRule="auto"/>
        <w:jc w:val="both"/>
        <w:rPr>
          <w:rFonts w:ascii="Gill Sans Nova" w:eastAsia="Times New Roman" w:hAnsi="Gill Sans Nova" w:cs="Calibri"/>
          <w:sz w:val="24"/>
          <w:szCs w:val="24"/>
        </w:rPr>
      </w:pPr>
      <w:r w:rsidRPr="00365745">
        <w:rPr>
          <w:rFonts w:ascii="Gill Sans Nova" w:eastAsia="Times New Roman" w:hAnsi="Gill Sans Nova" w:cs="Calibri"/>
          <w:sz w:val="24"/>
          <w:szCs w:val="24"/>
        </w:rPr>
        <w:t xml:space="preserve">Offers of employment are subject to </w:t>
      </w:r>
      <w:r w:rsidR="00F9676B" w:rsidRPr="00365745">
        <w:rPr>
          <w:rFonts w:ascii="Gill Sans Nova" w:eastAsia="Times New Roman" w:hAnsi="Gill Sans Nova" w:cs="Calibri"/>
          <w:sz w:val="24"/>
          <w:szCs w:val="24"/>
        </w:rPr>
        <w:t xml:space="preserve">any safeguarding checks required for the role and </w:t>
      </w:r>
      <w:r w:rsidRPr="00365745">
        <w:rPr>
          <w:rFonts w:ascii="Gill Sans Nova" w:eastAsia="Times New Roman" w:hAnsi="Gill Sans Nova" w:cs="Calibri"/>
          <w:sz w:val="24"/>
          <w:szCs w:val="24"/>
        </w:rPr>
        <w:t xml:space="preserve">receipt of </w:t>
      </w:r>
      <w:r w:rsidR="009E48CE" w:rsidRPr="00365745">
        <w:rPr>
          <w:rFonts w:ascii="Gill Sans Nova" w:eastAsia="Times New Roman" w:hAnsi="Gill Sans Nova" w:cs="Calibri"/>
          <w:sz w:val="24"/>
          <w:szCs w:val="24"/>
        </w:rPr>
        <w:t>two</w:t>
      </w:r>
      <w:r w:rsidR="00E24746" w:rsidRPr="00365745">
        <w:rPr>
          <w:rFonts w:ascii="Gill Sans Nova" w:eastAsia="Times New Roman" w:hAnsi="Gill Sans Nova" w:cs="Calibri"/>
          <w:sz w:val="24"/>
          <w:szCs w:val="24"/>
        </w:rPr>
        <w:t xml:space="preserve"> satisfactory</w:t>
      </w:r>
      <w:r w:rsidR="009E48CE" w:rsidRPr="00365745">
        <w:rPr>
          <w:rFonts w:ascii="Gill Sans Nova" w:eastAsia="Times New Roman" w:hAnsi="Gill Sans Nova" w:cs="Calibri"/>
          <w:sz w:val="24"/>
          <w:szCs w:val="24"/>
        </w:rPr>
        <w:t xml:space="preserve"> written </w:t>
      </w:r>
      <w:r w:rsidRPr="00365745">
        <w:rPr>
          <w:rFonts w:ascii="Gill Sans Nova" w:eastAsia="Times New Roman" w:hAnsi="Gill Sans Nova" w:cs="Calibri"/>
          <w:sz w:val="24"/>
          <w:szCs w:val="24"/>
        </w:rPr>
        <w:t>references</w:t>
      </w:r>
      <w:r w:rsidR="00F9676B" w:rsidRPr="00365745">
        <w:rPr>
          <w:rFonts w:ascii="Gill Sans Nova" w:eastAsia="Times New Roman" w:hAnsi="Gill Sans Nova" w:cs="Calibri"/>
          <w:sz w:val="24"/>
          <w:szCs w:val="24"/>
        </w:rPr>
        <w:t>.</w:t>
      </w:r>
      <w:r w:rsidR="009A5EF0" w:rsidRPr="00365745">
        <w:rPr>
          <w:rFonts w:ascii="Gill Sans Nova" w:eastAsia="Times New Roman" w:hAnsi="Gill Sans Nova" w:cs="Calibri"/>
          <w:sz w:val="24"/>
          <w:szCs w:val="24"/>
        </w:rPr>
        <w:t xml:space="preserve"> </w:t>
      </w:r>
      <w:r w:rsidR="00F9676B" w:rsidRPr="00365745">
        <w:rPr>
          <w:rFonts w:ascii="Gill Sans Nova" w:eastAsia="Times New Roman" w:hAnsi="Gill Sans Nova" w:cs="Calibri"/>
          <w:sz w:val="24"/>
          <w:szCs w:val="24"/>
        </w:rPr>
        <w:t>I</w:t>
      </w:r>
      <w:r w:rsidR="009A5EF0" w:rsidRPr="00365745">
        <w:rPr>
          <w:rFonts w:ascii="Gill Sans Nova" w:eastAsia="Times New Roman" w:hAnsi="Gill Sans Nova" w:cs="Calibri"/>
          <w:sz w:val="24"/>
          <w:szCs w:val="24"/>
        </w:rPr>
        <w:t>f</w:t>
      </w:r>
      <w:r w:rsidR="007D052E" w:rsidRPr="00365745">
        <w:rPr>
          <w:rFonts w:ascii="Gill Sans Nova" w:eastAsia="Times New Roman" w:hAnsi="Gill Sans Nova" w:cs="Calibri"/>
          <w:sz w:val="24"/>
          <w:szCs w:val="24"/>
        </w:rPr>
        <w:t xml:space="preserve"> the</w:t>
      </w:r>
      <w:r w:rsidR="009A5EF0" w:rsidRPr="00365745">
        <w:rPr>
          <w:rFonts w:ascii="Gill Sans Nova" w:eastAsia="Times New Roman" w:hAnsi="Gill Sans Nova" w:cs="Calibri"/>
          <w:sz w:val="24"/>
          <w:szCs w:val="24"/>
        </w:rPr>
        <w:t xml:space="preserve"> </w:t>
      </w:r>
      <w:r w:rsidR="006A1072" w:rsidRPr="00365745">
        <w:rPr>
          <w:rFonts w:ascii="Gill Sans Nova" w:eastAsia="Times New Roman" w:hAnsi="Gill Sans Nova" w:cs="Calibri"/>
          <w:sz w:val="24"/>
          <w:szCs w:val="24"/>
        </w:rPr>
        <w:t xml:space="preserve">safeguarding checks and or </w:t>
      </w:r>
      <w:r w:rsidR="009A5EF0" w:rsidRPr="00365745">
        <w:rPr>
          <w:rFonts w:ascii="Gill Sans Nova" w:eastAsia="Times New Roman" w:hAnsi="Gill Sans Nova" w:cs="Calibri"/>
          <w:sz w:val="24"/>
          <w:szCs w:val="24"/>
        </w:rPr>
        <w:t>references provided are not satisfactory then the offer may be revoked.</w:t>
      </w:r>
      <w:r w:rsidR="00724C1D" w:rsidRPr="00365745">
        <w:rPr>
          <w:rFonts w:ascii="Gill Sans Nova" w:eastAsia="Times New Roman" w:hAnsi="Gill Sans Nova" w:cs="Calibri"/>
          <w:sz w:val="24"/>
          <w:szCs w:val="24"/>
        </w:rPr>
        <w:t xml:space="preserve"> </w:t>
      </w:r>
      <w:r w:rsidR="009B1F7D" w:rsidRPr="00365745">
        <w:rPr>
          <w:rFonts w:ascii="Gill Sans Nova" w:eastAsia="Times New Roman" w:hAnsi="Gill Sans Nova" w:cs="Calibri"/>
          <w:sz w:val="24"/>
          <w:szCs w:val="24"/>
        </w:rPr>
        <w:t xml:space="preserve">Once </w:t>
      </w:r>
      <w:r w:rsidR="00BB4102" w:rsidRPr="00365745">
        <w:rPr>
          <w:rFonts w:ascii="Gill Sans Nova" w:eastAsia="Times New Roman" w:hAnsi="Gill Sans Nova" w:cs="Calibri"/>
          <w:sz w:val="24"/>
          <w:szCs w:val="24"/>
        </w:rPr>
        <w:t>these have</w:t>
      </w:r>
      <w:r w:rsidR="00724C1D" w:rsidRPr="00365745">
        <w:rPr>
          <w:rFonts w:ascii="Gill Sans Nova" w:eastAsia="Times New Roman" w:hAnsi="Gill Sans Nova" w:cs="Calibri"/>
          <w:sz w:val="24"/>
          <w:szCs w:val="24"/>
        </w:rPr>
        <w:t xml:space="preserve"> been</w:t>
      </w:r>
      <w:r w:rsidR="0097795A" w:rsidRPr="00365745">
        <w:rPr>
          <w:rFonts w:ascii="Gill Sans Nova" w:eastAsia="Times New Roman" w:hAnsi="Gill Sans Nova" w:cs="Calibri"/>
          <w:sz w:val="24"/>
          <w:szCs w:val="24"/>
        </w:rPr>
        <w:t xml:space="preserve"> </w:t>
      </w:r>
      <w:r w:rsidR="00F44E62" w:rsidRPr="00365745">
        <w:rPr>
          <w:rFonts w:ascii="Gill Sans Nova" w:eastAsia="Times New Roman" w:hAnsi="Gill Sans Nova" w:cs="Calibri"/>
          <w:sz w:val="24"/>
          <w:szCs w:val="24"/>
        </w:rPr>
        <w:t>obtained</w:t>
      </w:r>
      <w:r w:rsidR="00780F28" w:rsidRPr="00365745">
        <w:rPr>
          <w:rFonts w:ascii="Gill Sans Nova" w:eastAsia="Times New Roman" w:hAnsi="Gill Sans Nova" w:cs="Calibri"/>
          <w:sz w:val="24"/>
          <w:szCs w:val="24"/>
        </w:rPr>
        <w:t xml:space="preserve"> </w:t>
      </w:r>
      <w:r w:rsidR="008A167B" w:rsidRPr="00365745">
        <w:rPr>
          <w:rFonts w:ascii="Gill Sans Nova" w:eastAsia="Times New Roman" w:hAnsi="Gill Sans Nova" w:cs="Calibri"/>
          <w:sz w:val="24"/>
          <w:szCs w:val="24"/>
        </w:rPr>
        <w:t xml:space="preserve">their induction </w:t>
      </w:r>
      <w:r w:rsidR="00673930" w:rsidRPr="00365745">
        <w:rPr>
          <w:rFonts w:ascii="Gill Sans Nova" w:eastAsia="Times New Roman" w:hAnsi="Gill Sans Nova" w:cs="Calibri"/>
          <w:sz w:val="24"/>
          <w:szCs w:val="24"/>
        </w:rPr>
        <w:t xml:space="preserve">and training </w:t>
      </w:r>
      <w:r w:rsidR="00724C1D" w:rsidRPr="00365745">
        <w:rPr>
          <w:rFonts w:ascii="Gill Sans Nova" w:eastAsia="Times New Roman" w:hAnsi="Gill Sans Nova" w:cs="Calibri"/>
          <w:sz w:val="24"/>
          <w:szCs w:val="24"/>
        </w:rPr>
        <w:t>will be</w:t>
      </w:r>
      <w:r w:rsidR="008A167B" w:rsidRPr="00365745">
        <w:rPr>
          <w:rFonts w:ascii="Gill Sans Nova" w:eastAsia="Times New Roman" w:hAnsi="Gill Sans Nova" w:cs="Calibri"/>
          <w:sz w:val="24"/>
          <w:szCs w:val="24"/>
        </w:rPr>
        <w:t xml:space="preserve"> arranged by</w:t>
      </w:r>
      <w:r w:rsidR="00724C1D" w:rsidRPr="00365745">
        <w:rPr>
          <w:rFonts w:ascii="Gill Sans Nova" w:eastAsia="Times New Roman" w:hAnsi="Gill Sans Nova" w:cs="Calibri"/>
          <w:sz w:val="24"/>
          <w:szCs w:val="24"/>
        </w:rPr>
        <w:t xml:space="preserve"> the</w:t>
      </w:r>
      <w:r w:rsidR="008A167B" w:rsidRPr="00365745">
        <w:rPr>
          <w:rFonts w:ascii="Gill Sans Nova" w:eastAsia="Times New Roman" w:hAnsi="Gill Sans Nova" w:cs="Calibri"/>
          <w:sz w:val="24"/>
          <w:szCs w:val="24"/>
        </w:rPr>
        <w:t xml:space="preserve"> Human Resources and Safeguarding Administrator</w:t>
      </w:r>
      <w:r w:rsidR="007B5C7B" w:rsidRPr="00365745">
        <w:rPr>
          <w:rFonts w:ascii="Gill Sans Nova" w:eastAsia="Times New Roman" w:hAnsi="Gill Sans Nova" w:cs="Calibri"/>
          <w:sz w:val="24"/>
          <w:szCs w:val="24"/>
        </w:rPr>
        <w:t xml:space="preserve">. </w:t>
      </w:r>
    </w:p>
    <w:p w14:paraId="555CEF49" w14:textId="319AE4DD" w:rsidR="006D2E9D" w:rsidRPr="00365745" w:rsidRDefault="005A24BF" w:rsidP="004B7A6B">
      <w:pPr>
        <w:autoSpaceDE w:val="0"/>
        <w:autoSpaceDN w:val="0"/>
        <w:adjustRightInd w:val="0"/>
        <w:spacing w:after="200" w:line="240" w:lineRule="auto"/>
        <w:jc w:val="both"/>
        <w:rPr>
          <w:rFonts w:ascii="Gill Sans Nova" w:eastAsia="Times New Roman" w:hAnsi="Gill Sans Nova" w:cs="Calibri"/>
          <w:sz w:val="24"/>
          <w:szCs w:val="24"/>
        </w:rPr>
      </w:pPr>
      <w:r w:rsidRPr="00365745">
        <w:rPr>
          <w:rFonts w:ascii="Gill Sans Nova" w:eastAsia="Times New Roman" w:hAnsi="Gill Sans Nova" w:cs="Calibri"/>
          <w:sz w:val="24"/>
          <w:szCs w:val="24"/>
        </w:rPr>
        <w:t>A</w:t>
      </w:r>
      <w:r w:rsidR="003E3199" w:rsidRPr="00365745">
        <w:rPr>
          <w:rFonts w:ascii="Gill Sans Nova" w:eastAsia="Times New Roman" w:hAnsi="Gill Sans Nova" w:cs="Calibri"/>
          <w:sz w:val="24"/>
          <w:szCs w:val="24"/>
        </w:rPr>
        <w:t>djustments to working arrangements or physical features of the workplace as are reasonable to accommodate their needs</w:t>
      </w:r>
      <w:r w:rsidR="00027F3F" w:rsidRPr="00365745">
        <w:rPr>
          <w:rFonts w:ascii="Gill Sans Nova" w:eastAsia="Times New Roman" w:hAnsi="Gill Sans Nova" w:cs="Calibri"/>
          <w:sz w:val="24"/>
          <w:szCs w:val="24"/>
        </w:rPr>
        <w:t xml:space="preserve"> will be </w:t>
      </w:r>
      <w:r w:rsidR="00C804B7" w:rsidRPr="00365745">
        <w:rPr>
          <w:rFonts w:ascii="Gill Sans Nova" w:eastAsia="Times New Roman" w:hAnsi="Gill Sans Nova" w:cs="Calibri"/>
          <w:sz w:val="24"/>
          <w:szCs w:val="24"/>
        </w:rPr>
        <w:t xml:space="preserve">implemented </w:t>
      </w:r>
      <w:r w:rsidR="007D04A8" w:rsidRPr="00365745">
        <w:rPr>
          <w:rFonts w:ascii="Gill Sans Nova" w:eastAsia="Times New Roman" w:hAnsi="Gill Sans Nova" w:cs="Calibri"/>
          <w:sz w:val="24"/>
          <w:szCs w:val="24"/>
        </w:rPr>
        <w:t xml:space="preserve">prior to their start date so </w:t>
      </w:r>
      <w:r w:rsidR="003E3199" w:rsidRPr="00365745">
        <w:rPr>
          <w:rFonts w:ascii="Gill Sans Nova" w:eastAsia="Times New Roman" w:hAnsi="Gill Sans Nova" w:cs="Calibri"/>
          <w:sz w:val="24"/>
          <w:szCs w:val="24"/>
        </w:rPr>
        <w:t xml:space="preserve">that they are not placed at a disadvantage compared with non-disabled </w:t>
      </w:r>
      <w:r w:rsidR="003A44B9" w:rsidRPr="00365745">
        <w:rPr>
          <w:rFonts w:ascii="Gill Sans Nova" w:eastAsia="Times New Roman" w:hAnsi="Gill Sans Nova" w:cs="Calibri"/>
          <w:sz w:val="24"/>
          <w:szCs w:val="24"/>
        </w:rPr>
        <w:t>employees</w:t>
      </w:r>
      <w:r w:rsidR="003E3199" w:rsidRPr="00365745">
        <w:rPr>
          <w:rFonts w:ascii="Gill Sans Nova" w:eastAsia="Times New Roman" w:hAnsi="Gill Sans Nova" w:cs="Calibri"/>
          <w:sz w:val="24"/>
          <w:szCs w:val="24"/>
        </w:rPr>
        <w:t xml:space="preserve">. </w:t>
      </w:r>
      <w:r w:rsidR="00D75C77" w:rsidRPr="00365745">
        <w:rPr>
          <w:rFonts w:ascii="Gill Sans Nova" w:eastAsia="Times New Roman" w:hAnsi="Gill Sans Nova" w:cs="Calibri"/>
          <w:sz w:val="24"/>
          <w:szCs w:val="24"/>
        </w:rPr>
        <w:t xml:space="preserve"> </w:t>
      </w:r>
    </w:p>
    <w:p w14:paraId="3FADE618" w14:textId="14B506CA" w:rsidR="003E3199" w:rsidRPr="00365745" w:rsidRDefault="003E3199" w:rsidP="00365745">
      <w:pPr>
        <w:autoSpaceDE w:val="0"/>
        <w:autoSpaceDN w:val="0"/>
        <w:adjustRightInd w:val="0"/>
        <w:spacing w:after="0" w:line="240" w:lineRule="auto"/>
        <w:jc w:val="both"/>
        <w:rPr>
          <w:rFonts w:ascii="Gill Sans Nova" w:eastAsia="Times New Roman" w:hAnsi="Gill Sans Nova" w:cs="Calibri"/>
          <w:b/>
          <w:bCs/>
          <w:sz w:val="24"/>
          <w:szCs w:val="24"/>
        </w:rPr>
      </w:pPr>
      <w:r w:rsidRPr="00365745">
        <w:rPr>
          <w:rFonts w:ascii="Gill Sans Nova" w:eastAsia="Times New Roman" w:hAnsi="Gill Sans Nova" w:cs="Calibri"/>
          <w:b/>
          <w:bCs/>
          <w:sz w:val="24"/>
          <w:szCs w:val="24"/>
        </w:rPr>
        <w:t xml:space="preserve">Records and </w:t>
      </w:r>
      <w:r w:rsidR="00A65514" w:rsidRPr="00365745">
        <w:rPr>
          <w:rFonts w:ascii="Gill Sans Nova" w:eastAsia="Times New Roman" w:hAnsi="Gill Sans Nova" w:cs="Calibri"/>
          <w:b/>
          <w:bCs/>
          <w:sz w:val="24"/>
          <w:szCs w:val="24"/>
        </w:rPr>
        <w:t>P</w:t>
      </w:r>
      <w:r w:rsidRPr="00365745">
        <w:rPr>
          <w:rFonts w:ascii="Gill Sans Nova" w:eastAsia="Times New Roman" w:hAnsi="Gill Sans Nova" w:cs="Calibri"/>
          <w:b/>
          <w:bCs/>
          <w:sz w:val="24"/>
          <w:szCs w:val="24"/>
        </w:rPr>
        <w:t xml:space="preserve">ersonal </w:t>
      </w:r>
      <w:r w:rsidR="00A65514" w:rsidRPr="00365745">
        <w:rPr>
          <w:rFonts w:ascii="Gill Sans Nova" w:eastAsia="Times New Roman" w:hAnsi="Gill Sans Nova" w:cs="Calibri"/>
          <w:b/>
          <w:bCs/>
          <w:sz w:val="24"/>
          <w:szCs w:val="24"/>
        </w:rPr>
        <w:t>I</w:t>
      </w:r>
      <w:r w:rsidRPr="00365745">
        <w:rPr>
          <w:rFonts w:ascii="Gill Sans Nova" w:eastAsia="Times New Roman" w:hAnsi="Gill Sans Nova" w:cs="Calibri"/>
          <w:b/>
          <w:bCs/>
          <w:sz w:val="24"/>
          <w:szCs w:val="24"/>
        </w:rPr>
        <w:t xml:space="preserve">nformation </w:t>
      </w:r>
    </w:p>
    <w:p w14:paraId="7C4D0DDB" w14:textId="621EB225" w:rsidR="003E3199" w:rsidRPr="00365745" w:rsidRDefault="003E3199" w:rsidP="00365745">
      <w:pPr>
        <w:autoSpaceDE w:val="0"/>
        <w:autoSpaceDN w:val="0"/>
        <w:adjustRightInd w:val="0"/>
        <w:spacing w:after="120" w:line="240" w:lineRule="auto"/>
        <w:jc w:val="both"/>
        <w:rPr>
          <w:rFonts w:ascii="Gill Sans Nova" w:eastAsia="Times New Roman" w:hAnsi="Gill Sans Nova" w:cs="Calibri"/>
          <w:sz w:val="24"/>
          <w:szCs w:val="24"/>
        </w:rPr>
      </w:pPr>
      <w:r w:rsidRPr="00365745">
        <w:rPr>
          <w:rFonts w:ascii="Gill Sans Nova" w:eastAsia="Times New Roman" w:hAnsi="Gill Sans Nova" w:cs="Calibri"/>
          <w:sz w:val="24"/>
          <w:szCs w:val="24"/>
        </w:rPr>
        <w:t xml:space="preserve">For employment positions written records of interviews, reasons for decisions made at each stage of the process and reasons for appointment or non-appointment are kept confidentially for </w:t>
      </w:r>
      <w:r w:rsidR="00B747C6" w:rsidRPr="00365745">
        <w:rPr>
          <w:rFonts w:ascii="Gill Sans Nova" w:eastAsia="Times New Roman" w:hAnsi="Gill Sans Nova" w:cs="Calibri"/>
          <w:sz w:val="24"/>
          <w:szCs w:val="24"/>
        </w:rPr>
        <w:t>6</w:t>
      </w:r>
      <w:r w:rsidRPr="00365745">
        <w:rPr>
          <w:rFonts w:ascii="Gill Sans Nova" w:eastAsia="Times New Roman" w:hAnsi="Gill Sans Nova" w:cs="Calibri"/>
          <w:sz w:val="24"/>
          <w:szCs w:val="24"/>
        </w:rPr>
        <w:t xml:space="preserve"> months. </w:t>
      </w:r>
      <w:r w:rsidR="007B21B6" w:rsidRPr="00365745">
        <w:rPr>
          <w:rFonts w:ascii="Gill Sans Nova" w:eastAsia="Times New Roman" w:hAnsi="Gill Sans Nova" w:cs="Calibri"/>
          <w:sz w:val="24"/>
          <w:szCs w:val="24"/>
        </w:rPr>
        <w:t xml:space="preserve"> </w:t>
      </w:r>
      <w:r w:rsidRPr="00365745">
        <w:rPr>
          <w:rFonts w:ascii="Gill Sans Nova" w:eastAsia="Times New Roman" w:hAnsi="Gill Sans Nova" w:cs="Calibri"/>
          <w:sz w:val="24"/>
          <w:szCs w:val="24"/>
        </w:rPr>
        <w:t xml:space="preserve">Records are then disposed of confidentially. </w:t>
      </w:r>
    </w:p>
    <w:p w14:paraId="331980CC" w14:textId="601011E5" w:rsidR="003E3199" w:rsidRPr="00365745" w:rsidRDefault="003E3199" w:rsidP="00365745">
      <w:pPr>
        <w:autoSpaceDE w:val="0"/>
        <w:autoSpaceDN w:val="0"/>
        <w:adjustRightInd w:val="0"/>
        <w:spacing w:after="120" w:line="240" w:lineRule="auto"/>
        <w:jc w:val="both"/>
        <w:rPr>
          <w:rFonts w:ascii="Gill Sans Nova" w:eastAsia="Times New Roman" w:hAnsi="Gill Sans Nova" w:cs="Calibri"/>
          <w:sz w:val="24"/>
          <w:szCs w:val="24"/>
        </w:rPr>
      </w:pPr>
      <w:r w:rsidRPr="00365745">
        <w:rPr>
          <w:rFonts w:ascii="Gill Sans Nova" w:eastAsia="Times New Roman" w:hAnsi="Gill Sans Nova" w:cs="Calibri"/>
          <w:sz w:val="24"/>
          <w:szCs w:val="24"/>
        </w:rPr>
        <w:t xml:space="preserve">We ask all applicants for paid positions at the interview stage to provide documentary evidence of their right to live and work in the UK, to ensure compliance with the Immigration, Asylum and Nationality Act 2006. </w:t>
      </w:r>
      <w:r w:rsidR="009756BD" w:rsidRPr="00365745">
        <w:rPr>
          <w:rFonts w:ascii="Gill Sans Nova" w:eastAsia="Times New Roman" w:hAnsi="Gill Sans Nova" w:cs="Calibri"/>
          <w:sz w:val="24"/>
          <w:szCs w:val="24"/>
        </w:rPr>
        <w:t xml:space="preserve"> </w:t>
      </w:r>
      <w:r w:rsidRPr="00365745">
        <w:rPr>
          <w:rFonts w:ascii="Gill Sans Nova" w:eastAsia="Times New Roman" w:hAnsi="Gill Sans Nova" w:cs="Calibri"/>
          <w:sz w:val="24"/>
          <w:szCs w:val="24"/>
        </w:rPr>
        <w:t xml:space="preserve">A photocopy of the accepted documentation is taken. </w:t>
      </w:r>
    </w:p>
    <w:p w14:paraId="7241B4C2" w14:textId="631145AD" w:rsidR="006D2E9D" w:rsidRPr="00365745" w:rsidRDefault="003E3199" w:rsidP="004B7A6B">
      <w:pPr>
        <w:autoSpaceDE w:val="0"/>
        <w:autoSpaceDN w:val="0"/>
        <w:adjustRightInd w:val="0"/>
        <w:spacing w:after="200" w:line="240" w:lineRule="auto"/>
        <w:jc w:val="both"/>
        <w:rPr>
          <w:rFonts w:ascii="Gill Sans Nova" w:eastAsia="Times New Roman" w:hAnsi="Gill Sans Nova" w:cs="Calibri"/>
          <w:sz w:val="24"/>
          <w:szCs w:val="24"/>
        </w:rPr>
      </w:pPr>
      <w:r w:rsidRPr="00365745">
        <w:rPr>
          <w:rFonts w:ascii="Gill Sans Nova" w:eastAsia="Times New Roman" w:hAnsi="Gill Sans Nova" w:cs="Calibri"/>
          <w:sz w:val="24"/>
          <w:szCs w:val="24"/>
        </w:rPr>
        <w:t xml:space="preserve">Further information on the principles of handling personal data when dealing with recruitment and selection processes can be found in the Data Protection Policy. </w:t>
      </w:r>
    </w:p>
    <w:p w14:paraId="4948152B" w14:textId="77777777" w:rsidR="00DF58CE" w:rsidRDefault="00DF58CE" w:rsidP="00D05900">
      <w:pPr>
        <w:autoSpaceDE w:val="0"/>
        <w:autoSpaceDN w:val="0"/>
        <w:adjustRightInd w:val="0"/>
        <w:spacing w:after="0" w:line="240" w:lineRule="auto"/>
        <w:jc w:val="both"/>
        <w:rPr>
          <w:rFonts w:ascii="Gill Sans Nova" w:eastAsia="Times New Roman" w:hAnsi="Gill Sans Nova" w:cs="Calibri"/>
          <w:b/>
          <w:bCs/>
          <w:sz w:val="24"/>
          <w:szCs w:val="24"/>
        </w:rPr>
      </w:pPr>
    </w:p>
    <w:p w14:paraId="3C1CA85D" w14:textId="77777777" w:rsidR="00DF58CE" w:rsidRDefault="00DF58CE" w:rsidP="00D05900">
      <w:pPr>
        <w:autoSpaceDE w:val="0"/>
        <w:autoSpaceDN w:val="0"/>
        <w:adjustRightInd w:val="0"/>
        <w:spacing w:after="0" w:line="240" w:lineRule="auto"/>
        <w:jc w:val="both"/>
        <w:rPr>
          <w:rFonts w:ascii="Gill Sans Nova" w:eastAsia="Times New Roman" w:hAnsi="Gill Sans Nova" w:cs="Calibri"/>
          <w:b/>
          <w:bCs/>
          <w:sz w:val="24"/>
          <w:szCs w:val="24"/>
        </w:rPr>
      </w:pPr>
    </w:p>
    <w:p w14:paraId="6A2F3A6C" w14:textId="6D60F825" w:rsidR="00125F5B" w:rsidRPr="00365745" w:rsidRDefault="00125F5B" w:rsidP="00D05900">
      <w:pPr>
        <w:autoSpaceDE w:val="0"/>
        <w:autoSpaceDN w:val="0"/>
        <w:adjustRightInd w:val="0"/>
        <w:spacing w:after="0" w:line="240" w:lineRule="auto"/>
        <w:jc w:val="both"/>
        <w:rPr>
          <w:rFonts w:ascii="Gill Sans Nova" w:eastAsia="Times New Roman" w:hAnsi="Gill Sans Nova" w:cs="Calibri"/>
          <w:b/>
          <w:bCs/>
          <w:sz w:val="24"/>
          <w:szCs w:val="24"/>
        </w:rPr>
      </w:pPr>
      <w:r w:rsidRPr="00365745">
        <w:rPr>
          <w:rFonts w:ascii="Gill Sans Nova" w:eastAsia="Times New Roman" w:hAnsi="Gill Sans Nova" w:cs="Calibri"/>
          <w:b/>
          <w:bCs/>
          <w:sz w:val="24"/>
          <w:szCs w:val="24"/>
        </w:rPr>
        <w:lastRenderedPageBreak/>
        <w:t>Right to Work in the UK and Illegal Working</w:t>
      </w:r>
    </w:p>
    <w:p w14:paraId="30E1402A" w14:textId="59D9E362" w:rsidR="00125F5B" w:rsidRPr="00365745" w:rsidRDefault="00125F5B" w:rsidP="00365745">
      <w:pPr>
        <w:autoSpaceDE w:val="0"/>
        <w:autoSpaceDN w:val="0"/>
        <w:adjustRightInd w:val="0"/>
        <w:spacing w:after="120" w:line="240" w:lineRule="auto"/>
        <w:jc w:val="both"/>
        <w:rPr>
          <w:rFonts w:ascii="Gill Sans Nova" w:eastAsia="Times New Roman" w:hAnsi="Gill Sans Nova" w:cs="Calibri"/>
          <w:sz w:val="24"/>
          <w:szCs w:val="24"/>
        </w:rPr>
      </w:pPr>
      <w:r w:rsidRPr="00365745">
        <w:rPr>
          <w:rFonts w:ascii="Gill Sans Nova" w:eastAsia="Times New Roman" w:hAnsi="Gill Sans Nova" w:cs="Calibri"/>
          <w:sz w:val="24"/>
          <w:szCs w:val="24"/>
        </w:rPr>
        <w:t>It is against the law for the Cathedral to employ a person who does not have permission to live and work in the UK. The C</w:t>
      </w:r>
      <w:r w:rsidR="00CC3907" w:rsidRPr="00365745">
        <w:rPr>
          <w:rFonts w:ascii="Gill Sans Nova" w:eastAsia="Times New Roman" w:hAnsi="Gill Sans Nova" w:cs="Calibri"/>
          <w:sz w:val="24"/>
          <w:szCs w:val="24"/>
        </w:rPr>
        <w:t>athedral</w:t>
      </w:r>
      <w:r w:rsidRPr="00365745">
        <w:rPr>
          <w:rFonts w:ascii="Gill Sans Nova" w:eastAsia="Times New Roman" w:hAnsi="Gill Sans Nova" w:cs="Calibri"/>
          <w:sz w:val="24"/>
          <w:szCs w:val="24"/>
        </w:rPr>
        <w:t xml:space="preserve"> will not employ an individual unless they have a legal right to work in the UK. </w:t>
      </w:r>
    </w:p>
    <w:p w14:paraId="33E395AC" w14:textId="50DBAE62" w:rsidR="00125F5B" w:rsidRPr="00365745" w:rsidRDefault="00125F5B" w:rsidP="00365745">
      <w:pPr>
        <w:autoSpaceDE w:val="0"/>
        <w:autoSpaceDN w:val="0"/>
        <w:adjustRightInd w:val="0"/>
        <w:spacing w:after="120" w:line="240" w:lineRule="auto"/>
        <w:jc w:val="both"/>
        <w:rPr>
          <w:rFonts w:ascii="Gill Sans Nova" w:eastAsia="Times New Roman" w:hAnsi="Gill Sans Nova" w:cs="Calibri"/>
          <w:sz w:val="24"/>
          <w:szCs w:val="24"/>
        </w:rPr>
      </w:pPr>
      <w:r w:rsidRPr="00365745">
        <w:rPr>
          <w:rFonts w:ascii="Gill Sans Nova" w:eastAsia="Times New Roman" w:hAnsi="Gill Sans Nova" w:cs="Calibri"/>
          <w:sz w:val="24"/>
          <w:szCs w:val="24"/>
        </w:rPr>
        <w:t>All offers of employment will be subject to the individual providing the required original documents confirming their right to work. The requirement to prove a legal right to work in the UK will apply to every person who is offered employment with the C</w:t>
      </w:r>
      <w:r w:rsidR="002F4140" w:rsidRPr="00365745">
        <w:rPr>
          <w:rFonts w:ascii="Gill Sans Nova" w:eastAsia="Times New Roman" w:hAnsi="Gill Sans Nova" w:cs="Calibri"/>
          <w:sz w:val="24"/>
          <w:szCs w:val="24"/>
        </w:rPr>
        <w:t>athedral</w:t>
      </w:r>
      <w:r w:rsidRPr="00365745">
        <w:rPr>
          <w:rFonts w:ascii="Gill Sans Nova" w:eastAsia="Times New Roman" w:hAnsi="Gill Sans Nova" w:cs="Calibri"/>
          <w:sz w:val="24"/>
          <w:szCs w:val="24"/>
        </w:rPr>
        <w:t>, regardless of their race, nationality or ethnic or national origins.</w:t>
      </w:r>
    </w:p>
    <w:p w14:paraId="3CF1AF57" w14:textId="26E3D121" w:rsidR="00125F5B" w:rsidRPr="00365745" w:rsidRDefault="00125F5B" w:rsidP="00365745">
      <w:pPr>
        <w:autoSpaceDE w:val="0"/>
        <w:autoSpaceDN w:val="0"/>
        <w:adjustRightInd w:val="0"/>
        <w:spacing w:after="120" w:line="240" w:lineRule="auto"/>
        <w:jc w:val="both"/>
        <w:rPr>
          <w:rFonts w:ascii="Gill Sans Nova" w:eastAsia="Times New Roman" w:hAnsi="Gill Sans Nova" w:cs="Calibri"/>
          <w:sz w:val="24"/>
          <w:szCs w:val="24"/>
        </w:rPr>
      </w:pPr>
      <w:r w:rsidRPr="00365745">
        <w:rPr>
          <w:rFonts w:ascii="Gill Sans Nova" w:eastAsia="Times New Roman" w:hAnsi="Gill Sans Nova" w:cs="Calibri"/>
          <w:sz w:val="24"/>
          <w:szCs w:val="24"/>
        </w:rPr>
        <w:t>If an applicant is not able to prove a legal right to work in the UK, then they will be advised to contact the Citizens Advice Bureau for further advice. In these circumstances, the employment offer will be put on hold while further checks are made.</w:t>
      </w:r>
    </w:p>
    <w:p w14:paraId="1EE07DDD" w14:textId="7F0DB75F" w:rsidR="00125F5B" w:rsidRPr="00365745" w:rsidRDefault="00125F5B" w:rsidP="00365745">
      <w:pPr>
        <w:autoSpaceDE w:val="0"/>
        <w:autoSpaceDN w:val="0"/>
        <w:adjustRightInd w:val="0"/>
        <w:spacing w:after="120" w:line="240" w:lineRule="auto"/>
        <w:jc w:val="both"/>
        <w:rPr>
          <w:rFonts w:ascii="Gill Sans Nova" w:eastAsia="Times New Roman" w:hAnsi="Gill Sans Nova" w:cs="Calibri"/>
          <w:sz w:val="24"/>
          <w:szCs w:val="24"/>
        </w:rPr>
      </w:pPr>
      <w:proofErr w:type="gramStart"/>
      <w:r w:rsidRPr="00365745">
        <w:rPr>
          <w:rFonts w:ascii="Gill Sans Nova" w:eastAsia="Times New Roman" w:hAnsi="Gill Sans Nova" w:cs="Calibri"/>
          <w:sz w:val="24"/>
          <w:szCs w:val="24"/>
        </w:rPr>
        <w:t>In the event that</w:t>
      </w:r>
      <w:proofErr w:type="gramEnd"/>
      <w:r w:rsidRPr="00365745">
        <w:rPr>
          <w:rFonts w:ascii="Gill Sans Nova" w:eastAsia="Times New Roman" w:hAnsi="Gill Sans Nova" w:cs="Calibri"/>
          <w:sz w:val="24"/>
          <w:szCs w:val="24"/>
        </w:rPr>
        <w:t xml:space="preserve"> an individual has time-limited permission to live and work in the UK, they must provide evidence of their renewed right to live and work in the UK at the expiry of the current permission. </w:t>
      </w:r>
    </w:p>
    <w:p w14:paraId="37E412D8" w14:textId="086B2E81" w:rsidR="006D2E9D" w:rsidRPr="00D05900" w:rsidRDefault="00125F5B" w:rsidP="00582829">
      <w:pPr>
        <w:autoSpaceDE w:val="0"/>
        <w:autoSpaceDN w:val="0"/>
        <w:adjustRightInd w:val="0"/>
        <w:spacing w:after="240" w:line="240" w:lineRule="auto"/>
        <w:jc w:val="both"/>
        <w:rPr>
          <w:rFonts w:ascii="Gill Sans Nova" w:eastAsia="Times New Roman" w:hAnsi="Gill Sans Nova" w:cs="Calibri"/>
          <w:sz w:val="24"/>
          <w:szCs w:val="24"/>
        </w:rPr>
      </w:pPr>
      <w:r w:rsidRPr="00365745">
        <w:rPr>
          <w:rFonts w:ascii="Gill Sans Nova" w:eastAsia="Times New Roman" w:hAnsi="Gill Sans Nova" w:cs="Calibri"/>
          <w:sz w:val="24"/>
          <w:szCs w:val="24"/>
        </w:rPr>
        <w:t xml:space="preserve">If it becomes evident to the </w:t>
      </w:r>
      <w:r w:rsidR="00895BF8" w:rsidRPr="00365745">
        <w:rPr>
          <w:rFonts w:ascii="Gill Sans Nova" w:eastAsia="Times New Roman" w:hAnsi="Gill Sans Nova" w:cs="Calibri"/>
          <w:sz w:val="24"/>
          <w:szCs w:val="24"/>
        </w:rPr>
        <w:t>Cathedral</w:t>
      </w:r>
      <w:r w:rsidRPr="00365745">
        <w:rPr>
          <w:rFonts w:ascii="Gill Sans Nova" w:eastAsia="Times New Roman" w:hAnsi="Gill Sans Nova" w:cs="Calibri"/>
          <w:sz w:val="24"/>
          <w:szCs w:val="24"/>
        </w:rPr>
        <w:t xml:space="preserve"> </w:t>
      </w:r>
      <w:proofErr w:type="gramStart"/>
      <w:r w:rsidRPr="00365745">
        <w:rPr>
          <w:rFonts w:ascii="Gill Sans Nova" w:eastAsia="Times New Roman" w:hAnsi="Gill Sans Nova" w:cs="Calibri"/>
          <w:sz w:val="24"/>
          <w:szCs w:val="24"/>
        </w:rPr>
        <w:t>during the course of</w:t>
      </w:r>
      <w:proofErr w:type="gramEnd"/>
      <w:r w:rsidRPr="00365745">
        <w:rPr>
          <w:rFonts w:ascii="Gill Sans Nova" w:eastAsia="Times New Roman" w:hAnsi="Gill Sans Nova" w:cs="Calibri"/>
          <w:sz w:val="24"/>
          <w:szCs w:val="24"/>
        </w:rPr>
        <w:t xml:space="preserve"> an employee's employment that they do not have the right to work in the UK, the </w:t>
      </w:r>
      <w:r w:rsidR="00895BF8" w:rsidRPr="00365745">
        <w:rPr>
          <w:rFonts w:ascii="Gill Sans Nova" w:eastAsia="Times New Roman" w:hAnsi="Gill Sans Nova" w:cs="Calibri"/>
          <w:sz w:val="24"/>
          <w:szCs w:val="24"/>
        </w:rPr>
        <w:t>Cathedral</w:t>
      </w:r>
      <w:r w:rsidRPr="00365745">
        <w:rPr>
          <w:rFonts w:ascii="Gill Sans Nova" w:eastAsia="Times New Roman" w:hAnsi="Gill Sans Nova" w:cs="Calibri"/>
          <w:sz w:val="24"/>
          <w:szCs w:val="24"/>
        </w:rPr>
        <w:t xml:space="preserve"> will, following an investigation into the circumstances and having established that the employee does not have the right to work in the UK, terminate the employee's contract of employment. </w:t>
      </w:r>
    </w:p>
    <w:p w14:paraId="1D18C944" w14:textId="03C54FDA" w:rsidR="00C6017F" w:rsidRPr="00365745" w:rsidRDefault="008C756C" w:rsidP="00365745">
      <w:pPr>
        <w:autoSpaceDE w:val="0"/>
        <w:autoSpaceDN w:val="0"/>
        <w:adjustRightInd w:val="0"/>
        <w:spacing w:after="120" w:line="240" w:lineRule="auto"/>
        <w:jc w:val="center"/>
        <w:rPr>
          <w:rFonts w:ascii="Gill Sans Nova" w:eastAsia="Times New Roman" w:hAnsi="Gill Sans Nova" w:cs="Calibri"/>
          <w:b/>
          <w:bCs/>
          <w:sz w:val="24"/>
          <w:szCs w:val="24"/>
        </w:rPr>
      </w:pPr>
      <w:r w:rsidRPr="00365745">
        <w:rPr>
          <w:rFonts w:ascii="Gill Sans Nova" w:eastAsia="Times New Roman" w:hAnsi="Gill Sans Nova" w:cs="Calibri"/>
          <w:b/>
          <w:bCs/>
          <w:sz w:val="24"/>
          <w:szCs w:val="24"/>
        </w:rPr>
        <w:t xml:space="preserve">Recruitment </w:t>
      </w:r>
      <w:r w:rsidR="00A54D01" w:rsidRPr="00365745">
        <w:rPr>
          <w:rFonts w:ascii="Gill Sans Nova" w:eastAsia="Times New Roman" w:hAnsi="Gill Sans Nova" w:cs="Calibri"/>
          <w:b/>
          <w:bCs/>
          <w:sz w:val="24"/>
          <w:szCs w:val="24"/>
        </w:rPr>
        <w:t>of</w:t>
      </w:r>
      <w:r w:rsidRPr="00365745">
        <w:rPr>
          <w:rFonts w:ascii="Gill Sans Nova" w:eastAsia="Times New Roman" w:hAnsi="Gill Sans Nova" w:cs="Calibri"/>
          <w:b/>
          <w:bCs/>
          <w:sz w:val="24"/>
          <w:szCs w:val="24"/>
        </w:rPr>
        <w:t xml:space="preserve"> </w:t>
      </w:r>
      <w:r w:rsidR="00C6017F" w:rsidRPr="00365745">
        <w:rPr>
          <w:rFonts w:ascii="Gill Sans Nova" w:eastAsia="Times New Roman" w:hAnsi="Gill Sans Nova" w:cs="Calibri"/>
          <w:b/>
          <w:bCs/>
          <w:sz w:val="24"/>
          <w:szCs w:val="24"/>
        </w:rPr>
        <w:t>Volunteers</w:t>
      </w:r>
    </w:p>
    <w:p w14:paraId="07DABDFA" w14:textId="235DB35B" w:rsidR="006B238E" w:rsidRPr="00365745" w:rsidRDefault="008523D1" w:rsidP="00365745">
      <w:pPr>
        <w:autoSpaceDE w:val="0"/>
        <w:autoSpaceDN w:val="0"/>
        <w:adjustRightInd w:val="0"/>
        <w:spacing w:after="120" w:line="240" w:lineRule="auto"/>
        <w:jc w:val="both"/>
        <w:rPr>
          <w:rFonts w:ascii="Gill Sans Nova" w:eastAsia="Times New Roman" w:hAnsi="Gill Sans Nova" w:cs="Calibri"/>
          <w:sz w:val="24"/>
          <w:szCs w:val="24"/>
        </w:rPr>
      </w:pPr>
      <w:r w:rsidRPr="00365745">
        <w:rPr>
          <w:rFonts w:ascii="Gill Sans Nova" w:eastAsia="Times New Roman" w:hAnsi="Gill Sans Nova" w:cs="Calibri"/>
          <w:sz w:val="24"/>
          <w:szCs w:val="24"/>
        </w:rPr>
        <w:t>If an opportunity for a new volunteer role is identified, the development of the role, role profile and associated documentation is carried out by the Visitor Experience Manager</w:t>
      </w:r>
      <w:r w:rsidR="00191120" w:rsidRPr="00365745">
        <w:rPr>
          <w:rFonts w:ascii="Gill Sans Nova" w:eastAsia="Times New Roman" w:hAnsi="Gill Sans Nova" w:cs="Calibri"/>
          <w:sz w:val="24"/>
          <w:szCs w:val="24"/>
        </w:rPr>
        <w:t xml:space="preserve"> </w:t>
      </w:r>
      <w:proofErr w:type="gramStart"/>
      <w:r w:rsidR="00191120" w:rsidRPr="00365745">
        <w:rPr>
          <w:rFonts w:ascii="Gill Sans Nova" w:eastAsia="Times New Roman" w:hAnsi="Gill Sans Nova" w:cs="Calibri"/>
          <w:sz w:val="24"/>
          <w:szCs w:val="24"/>
        </w:rPr>
        <w:t xml:space="preserve">with the </w:t>
      </w:r>
      <w:r w:rsidR="00F53831" w:rsidRPr="00365745">
        <w:rPr>
          <w:rFonts w:ascii="Gill Sans Nova" w:eastAsia="Times New Roman" w:hAnsi="Gill Sans Nova" w:cs="Calibri"/>
          <w:sz w:val="24"/>
          <w:szCs w:val="24"/>
        </w:rPr>
        <w:t>exception</w:t>
      </w:r>
      <w:r w:rsidR="001A7DF7" w:rsidRPr="00365745">
        <w:rPr>
          <w:rFonts w:ascii="Gill Sans Nova" w:eastAsia="Times New Roman" w:hAnsi="Gill Sans Nova" w:cs="Calibri"/>
          <w:sz w:val="24"/>
          <w:szCs w:val="24"/>
        </w:rPr>
        <w:t xml:space="preserve"> of</w:t>
      </w:r>
      <w:proofErr w:type="gramEnd"/>
      <w:r w:rsidR="001A7DF7" w:rsidRPr="00365745">
        <w:rPr>
          <w:rFonts w:ascii="Gill Sans Nova" w:eastAsia="Times New Roman" w:hAnsi="Gill Sans Nova" w:cs="Calibri"/>
          <w:sz w:val="24"/>
          <w:szCs w:val="24"/>
        </w:rPr>
        <w:t xml:space="preserve"> Chapter and the committees of Chapter which will be</w:t>
      </w:r>
      <w:r w:rsidR="00F53831" w:rsidRPr="00365745">
        <w:rPr>
          <w:rFonts w:ascii="Gill Sans Nova" w:eastAsia="Times New Roman" w:hAnsi="Gill Sans Nova" w:cs="Calibri"/>
          <w:sz w:val="24"/>
          <w:szCs w:val="24"/>
        </w:rPr>
        <w:t xml:space="preserve"> carried out by the Chief Operating Officer and Nominations Committee</w:t>
      </w:r>
      <w:r w:rsidRPr="00365745">
        <w:rPr>
          <w:rFonts w:ascii="Gill Sans Nova" w:eastAsia="Times New Roman" w:hAnsi="Gill Sans Nova" w:cs="Calibri"/>
          <w:sz w:val="24"/>
          <w:szCs w:val="24"/>
        </w:rPr>
        <w:t xml:space="preserve">. </w:t>
      </w:r>
    </w:p>
    <w:p w14:paraId="57C8243E" w14:textId="7A377E7C" w:rsidR="007C5689" w:rsidRPr="00365745" w:rsidRDefault="007C5689" w:rsidP="00365745">
      <w:pPr>
        <w:autoSpaceDE w:val="0"/>
        <w:autoSpaceDN w:val="0"/>
        <w:adjustRightInd w:val="0"/>
        <w:spacing w:after="120" w:line="240" w:lineRule="auto"/>
        <w:jc w:val="both"/>
        <w:rPr>
          <w:rFonts w:ascii="Gill Sans Nova" w:eastAsia="Times New Roman" w:hAnsi="Gill Sans Nova" w:cs="Calibri"/>
          <w:sz w:val="24"/>
          <w:szCs w:val="24"/>
        </w:rPr>
      </w:pPr>
      <w:r w:rsidRPr="00365745">
        <w:rPr>
          <w:rFonts w:ascii="Gill Sans Nova" w:eastAsia="Times New Roman" w:hAnsi="Gill Sans Nova" w:cs="Calibri"/>
          <w:sz w:val="24"/>
          <w:szCs w:val="24"/>
        </w:rPr>
        <w:t>Wherever possible, we will identify and remove unnecessary or unjustifiable barriers and provide appropriate facilities and conditions of service to meet the needs of disadvantaged and/or</w:t>
      </w:r>
      <w:r w:rsidR="005A7AE5">
        <w:rPr>
          <w:rFonts w:ascii="Gill Sans Nova" w:eastAsia="Times New Roman" w:hAnsi="Gill Sans Nova" w:cs="Calibri"/>
          <w:sz w:val="24"/>
          <w:szCs w:val="24"/>
        </w:rPr>
        <w:t xml:space="preserve"> </w:t>
      </w:r>
      <w:r w:rsidRPr="00365745">
        <w:rPr>
          <w:rFonts w:ascii="Gill Sans Nova" w:eastAsia="Times New Roman" w:hAnsi="Gill Sans Nova" w:cs="Calibri"/>
          <w:sz w:val="24"/>
          <w:szCs w:val="24"/>
        </w:rPr>
        <w:t>under-represented groups. Reasonable adjustments will be made to reduce any disadvantage faced by disabled people in applying for roles.</w:t>
      </w:r>
    </w:p>
    <w:p w14:paraId="1DA343D2" w14:textId="48E5E080" w:rsidR="00817C11" w:rsidRPr="00365745" w:rsidRDefault="00050E83" w:rsidP="000351F4">
      <w:pPr>
        <w:autoSpaceDE w:val="0"/>
        <w:autoSpaceDN w:val="0"/>
        <w:adjustRightInd w:val="0"/>
        <w:spacing w:after="120" w:line="240" w:lineRule="auto"/>
        <w:jc w:val="both"/>
        <w:rPr>
          <w:rFonts w:ascii="Gill Sans Nova" w:eastAsia="Times New Roman" w:hAnsi="Gill Sans Nova" w:cs="Calibri"/>
          <w:sz w:val="24"/>
          <w:szCs w:val="24"/>
        </w:rPr>
      </w:pPr>
      <w:r w:rsidRPr="00365745">
        <w:rPr>
          <w:rFonts w:ascii="Gill Sans Nova" w:eastAsia="Times New Roman" w:hAnsi="Gill Sans Nova" w:cs="Calibri"/>
          <w:sz w:val="24"/>
          <w:szCs w:val="24"/>
        </w:rPr>
        <w:t>Applicants applying for a position are required to complete the Cathedral</w:t>
      </w:r>
      <w:r w:rsidR="00817C11" w:rsidRPr="00365745">
        <w:rPr>
          <w:rFonts w:ascii="Gill Sans Nova" w:eastAsia="Times New Roman" w:hAnsi="Gill Sans Nova" w:cs="Calibri"/>
          <w:sz w:val="24"/>
          <w:szCs w:val="24"/>
        </w:rPr>
        <w:t xml:space="preserve"> Volunteer</w:t>
      </w:r>
      <w:r w:rsidRPr="00365745">
        <w:rPr>
          <w:rFonts w:ascii="Gill Sans Nova" w:eastAsia="Times New Roman" w:hAnsi="Gill Sans Nova" w:cs="Calibri"/>
          <w:sz w:val="24"/>
          <w:szCs w:val="24"/>
        </w:rPr>
        <w:t xml:space="preserve"> </w:t>
      </w:r>
      <w:r w:rsidR="00B2462E">
        <w:rPr>
          <w:rFonts w:ascii="Gill Sans Nova" w:eastAsia="Times New Roman" w:hAnsi="Gill Sans Nova" w:cs="Calibri"/>
          <w:sz w:val="24"/>
          <w:szCs w:val="24"/>
        </w:rPr>
        <w:t>A</w:t>
      </w:r>
      <w:r w:rsidRPr="00365745">
        <w:rPr>
          <w:rFonts w:ascii="Gill Sans Nova" w:eastAsia="Times New Roman" w:hAnsi="Gill Sans Nova" w:cs="Calibri"/>
          <w:sz w:val="24"/>
          <w:szCs w:val="24"/>
        </w:rPr>
        <w:t xml:space="preserve">pplication </w:t>
      </w:r>
      <w:r w:rsidR="00B2462E">
        <w:rPr>
          <w:rFonts w:ascii="Gill Sans Nova" w:eastAsia="Times New Roman" w:hAnsi="Gill Sans Nova" w:cs="Calibri"/>
          <w:sz w:val="24"/>
          <w:szCs w:val="24"/>
        </w:rPr>
        <w:t>F</w:t>
      </w:r>
      <w:r w:rsidRPr="00365745">
        <w:rPr>
          <w:rFonts w:ascii="Gill Sans Nova" w:eastAsia="Times New Roman" w:hAnsi="Gill Sans Nova" w:cs="Calibri"/>
          <w:sz w:val="24"/>
          <w:szCs w:val="24"/>
        </w:rPr>
        <w:t xml:space="preserve">orm along with the Equal Opportunities Monitoring Form. </w:t>
      </w:r>
      <w:r w:rsidR="00817C11" w:rsidRPr="00365745">
        <w:rPr>
          <w:rFonts w:ascii="Gill Sans Nova" w:eastAsia="Times New Roman" w:hAnsi="Gill Sans Nova" w:cs="Calibri"/>
          <w:sz w:val="24"/>
          <w:szCs w:val="24"/>
        </w:rPr>
        <w:t>CV’s</w:t>
      </w:r>
      <w:r w:rsidRPr="00365745">
        <w:rPr>
          <w:rFonts w:ascii="Gill Sans Nova" w:eastAsia="Times New Roman" w:hAnsi="Gill Sans Nova" w:cs="Calibri"/>
          <w:sz w:val="24"/>
          <w:szCs w:val="24"/>
        </w:rPr>
        <w:t xml:space="preserve"> </w:t>
      </w:r>
      <w:r w:rsidR="00E27FD2">
        <w:rPr>
          <w:rFonts w:ascii="Gill Sans Nova" w:eastAsia="Times New Roman" w:hAnsi="Gill Sans Nova" w:cs="Calibri"/>
          <w:sz w:val="24"/>
          <w:szCs w:val="24"/>
        </w:rPr>
        <w:t xml:space="preserve">may be </w:t>
      </w:r>
      <w:r w:rsidR="009A595F">
        <w:rPr>
          <w:rFonts w:ascii="Gill Sans Nova" w:eastAsia="Times New Roman" w:hAnsi="Gill Sans Nova" w:cs="Calibri"/>
          <w:sz w:val="24"/>
          <w:szCs w:val="24"/>
        </w:rPr>
        <w:t>included but</w:t>
      </w:r>
      <w:r w:rsidR="00E27FD2">
        <w:rPr>
          <w:rFonts w:ascii="Gill Sans Nova" w:eastAsia="Times New Roman" w:hAnsi="Gill Sans Nova" w:cs="Calibri"/>
          <w:sz w:val="24"/>
          <w:szCs w:val="24"/>
        </w:rPr>
        <w:t xml:space="preserve"> </w:t>
      </w:r>
      <w:r w:rsidRPr="00365745">
        <w:rPr>
          <w:rFonts w:ascii="Gill Sans Nova" w:eastAsia="Times New Roman" w:hAnsi="Gill Sans Nova" w:cs="Calibri"/>
          <w:sz w:val="24"/>
          <w:szCs w:val="24"/>
        </w:rPr>
        <w:t xml:space="preserve">will not be accepted in place of the Cathedral’s </w:t>
      </w:r>
      <w:r w:rsidR="006F2FF0">
        <w:rPr>
          <w:rFonts w:ascii="Gill Sans Nova" w:eastAsia="Times New Roman" w:hAnsi="Gill Sans Nova" w:cs="Calibri"/>
          <w:sz w:val="24"/>
          <w:szCs w:val="24"/>
        </w:rPr>
        <w:t>A</w:t>
      </w:r>
      <w:r w:rsidRPr="00365745">
        <w:rPr>
          <w:rFonts w:ascii="Gill Sans Nova" w:eastAsia="Times New Roman" w:hAnsi="Gill Sans Nova" w:cs="Calibri"/>
          <w:sz w:val="24"/>
          <w:szCs w:val="24"/>
        </w:rPr>
        <w:t xml:space="preserve">pplication </w:t>
      </w:r>
      <w:r w:rsidR="006F2FF0">
        <w:rPr>
          <w:rFonts w:ascii="Gill Sans Nova" w:eastAsia="Times New Roman" w:hAnsi="Gill Sans Nova" w:cs="Calibri"/>
          <w:sz w:val="24"/>
          <w:szCs w:val="24"/>
        </w:rPr>
        <w:t>F</w:t>
      </w:r>
      <w:r w:rsidRPr="00365745">
        <w:rPr>
          <w:rFonts w:ascii="Gill Sans Nova" w:eastAsia="Times New Roman" w:hAnsi="Gill Sans Nova" w:cs="Calibri"/>
          <w:sz w:val="24"/>
          <w:szCs w:val="24"/>
        </w:rPr>
        <w:t xml:space="preserve">orm. </w:t>
      </w:r>
    </w:p>
    <w:p w14:paraId="552786AD" w14:textId="207810E3" w:rsidR="005948E0" w:rsidRPr="00365745" w:rsidRDefault="006F3380" w:rsidP="00365745">
      <w:pPr>
        <w:autoSpaceDE w:val="0"/>
        <w:autoSpaceDN w:val="0"/>
        <w:adjustRightInd w:val="0"/>
        <w:spacing w:after="120" w:line="240" w:lineRule="auto"/>
        <w:jc w:val="both"/>
        <w:rPr>
          <w:rFonts w:ascii="Gill Sans Nova" w:eastAsia="Times New Roman" w:hAnsi="Gill Sans Nova" w:cs="Calibri"/>
          <w:sz w:val="24"/>
          <w:szCs w:val="24"/>
        </w:rPr>
      </w:pPr>
      <w:r w:rsidRPr="00365745">
        <w:rPr>
          <w:rFonts w:ascii="Gill Sans Nova" w:eastAsia="Times New Roman" w:hAnsi="Gill Sans Nova" w:cs="Calibri"/>
          <w:sz w:val="24"/>
          <w:szCs w:val="24"/>
        </w:rPr>
        <w:t xml:space="preserve">Interviews for volunteering positions can be </w:t>
      </w:r>
      <w:r w:rsidR="00226E03" w:rsidRPr="00365745">
        <w:rPr>
          <w:rFonts w:ascii="Gill Sans Nova" w:eastAsia="Times New Roman" w:hAnsi="Gill Sans Nova" w:cs="Calibri"/>
          <w:sz w:val="24"/>
          <w:szCs w:val="24"/>
        </w:rPr>
        <w:t>a</w:t>
      </w:r>
      <w:r w:rsidRPr="00365745">
        <w:rPr>
          <w:rFonts w:ascii="Gill Sans Nova" w:eastAsia="Times New Roman" w:hAnsi="Gill Sans Nova" w:cs="Calibri"/>
          <w:sz w:val="24"/>
          <w:szCs w:val="24"/>
        </w:rPr>
        <w:t xml:space="preserve"> formal or informal meeting, </w:t>
      </w:r>
      <w:r w:rsidR="00E27FD2">
        <w:rPr>
          <w:rFonts w:ascii="Gill Sans Nova" w:eastAsia="Times New Roman" w:hAnsi="Gill Sans Nova" w:cs="Calibri"/>
          <w:sz w:val="24"/>
          <w:szCs w:val="24"/>
        </w:rPr>
        <w:t xml:space="preserve">as </w:t>
      </w:r>
      <w:r w:rsidRPr="00365745">
        <w:rPr>
          <w:rFonts w:ascii="Gill Sans Nova" w:eastAsia="Times New Roman" w:hAnsi="Gill Sans Nova" w:cs="Calibri"/>
          <w:sz w:val="24"/>
          <w:szCs w:val="24"/>
        </w:rPr>
        <w:t>appropriate and proportionate to the role</w:t>
      </w:r>
      <w:r w:rsidR="002902C3">
        <w:rPr>
          <w:rFonts w:ascii="Gill Sans Nova" w:eastAsia="Times New Roman" w:hAnsi="Gill Sans Nova" w:cs="Calibri"/>
          <w:sz w:val="24"/>
          <w:szCs w:val="24"/>
        </w:rPr>
        <w:t xml:space="preserve"> for which</w:t>
      </w:r>
      <w:r w:rsidRPr="00365745">
        <w:rPr>
          <w:rFonts w:ascii="Gill Sans Nova" w:eastAsia="Times New Roman" w:hAnsi="Gill Sans Nova" w:cs="Calibri"/>
          <w:sz w:val="24"/>
          <w:szCs w:val="24"/>
        </w:rPr>
        <w:t xml:space="preserve"> they are applying. </w:t>
      </w:r>
    </w:p>
    <w:p w14:paraId="37601646" w14:textId="4D03BDEF" w:rsidR="00CE51EA" w:rsidRPr="00365745" w:rsidRDefault="00C267EB" w:rsidP="00365745">
      <w:pPr>
        <w:autoSpaceDE w:val="0"/>
        <w:autoSpaceDN w:val="0"/>
        <w:adjustRightInd w:val="0"/>
        <w:spacing w:after="120" w:line="240" w:lineRule="auto"/>
        <w:jc w:val="both"/>
        <w:rPr>
          <w:rFonts w:ascii="Gill Sans Nova" w:eastAsia="Times New Roman" w:hAnsi="Gill Sans Nova" w:cs="Calibri"/>
          <w:sz w:val="24"/>
          <w:szCs w:val="24"/>
        </w:rPr>
      </w:pPr>
      <w:r w:rsidRPr="00365745">
        <w:rPr>
          <w:rFonts w:ascii="Gill Sans Nova" w:eastAsia="Times New Roman" w:hAnsi="Gill Sans Nova" w:cs="Calibri"/>
          <w:sz w:val="24"/>
          <w:szCs w:val="24"/>
        </w:rPr>
        <w:t xml:space="preserve">Offers of volunteering are subject to any safeguarding checks required for the role and receipt of two satisfactory written references. If the safeguarding checks and or references provided are not satisfactory then the offer may be revoked. Once these have been obtained </w:t>
      </w:r>
      <w:r w:rsidR="006C3B3C" w:rsidRPr="00365745">
        <w:rPr>
          <w:rFonts w:ascii="Gill Sans Nova" w:eastAsia="Times New Roman" w:hAnsi="Gill Sans Nova" w:cs="Calibri"/>
          <w:sz w:val="24"/>
          <w:szCs w:val="24"/>
        </w:rPr>
        <w:t xml:space="preserve">a meeting will be arranged to discuss and share the Volunteer Policy, the Volunteer </w:t>
      </w:r>
      <w:r w:rsidR="006F2FF0" w:rsidRPr="00365745">
        <w:rPr>
          <w:rFonts w:ascii="Gill Sans Nova" w:eastAsia="Times New Roman" w:hAnsi="Gill Sans Nova" w:cs="Calibri"/>
          <w:sz w:val="24"/>
          <w:szCs w:val="24"/>
        </w:rPr>
        <w:t>Agreement,</w:t>
      </w:r>
      <w:r w:rsidR="006C3B3C" w:rsidRPr="00365745">
        <w:rPr>
          <w:rFonts w:ascii="Gill Sans Nova" w:eastAsia="Times New Roman" w:hAnsi="Gill Sans Nova" w:cs="Calibri"/>
          <w:sz w:val="24"/>
          <w:szCs w:val="24"/>
        </w:rPr>
        <w:t xml:space="preserve"> and the Volunteer Handbook. The volunteer will be asked to sign and return the Volunteer Agreement and abide by its </w:t>
      </w:r>
      <w:r w:rsidR="004877D2" w:rsidRPr="00365745">
        <w:rPr>
          <w:rFonts w:ascii="Gill Sans Nova" w:eastAsia="Times New Roman" w:hAnsi="Gill Sans Nova" w:cs="Calibri"/>
          <w:sz w:val="24"/>
          <w:szCs w:val="24"/>
        </w:rPr>
        <w:t xml:space="preserve">terms and </w:t>
      </w:r>
      <w:r w:rsidR="006C3B3C" w:rsidRPr="00365745">
        <w:rPr>
          <w:rFonts w:ascii="Gill Sans Nova" w:eastAsia="Times New Roman" w:hAnsi="Gill Sans Nova" w:cs="Calibri"/>
          <w:sz w:val="24"/>
          <w:szCs w:val="24"/>
        </w:rPr>
        <w:t>conditio</w:t>
      </w:r>
      <w:r w:rsidR="00BE4F70" w:rsidRPr="00365745">
        <w:rPr>
          <w:rFonts w:ascii="Gill Sans Nova" w:eastAsia="Times New Roman" w:hAnsi="Gill Sans Nova" w:cs="Calibri"/>
          <w:sz w:val="24"/>
          <w:szCs w:val="24"/>
        </w:rPr>
        <w:t xml:space="preserve">ns. </w:t>
      </w:r>
    </w:p>
    <w:p w14:paraId="22272D00" w14:textId="79EB2CE7" w:rsidR="00C267EB" w:rsidRPr="00365745" w:rsidRDefault="0071164F" w:rsidP="00365745">
      <w:pPr>
        <w:autoSpaceDE w:val="0"/>
        <w:autoSpaceDN w:val="0"/>
        <w:adjustRightInd w:val="0"/>
        <w:spacing w:after="120" w:line="240" w:lineRule="auto"/>
        <w:jc w:val="both"/>
        <w:rPr>
          <w:rFonts w:ascii="Gill Sans Nova" w:eastAsia="Times New Roman" w:hAnsi="Gill Sans Nova" w:cs="Calibri"/>
          <w:sz w:val="24"/>
          <w:szCs w:val="24"/>
        </w:rPr>
      </w:pPr>
      <w:r w:rsidRPr="00365745">
        <w:rPr>
          <w:rFonts w:ascii="Gill Sans Nova" w:eastAsia="Times New Roman" w:hAnsi="Gill Sans Nova" w:cs="Calibri"/>
          <w:sz w:val="24"/>
          <w:szCs w:val="24"/>
        </w:rPr>
        <w:lastRenderedPageBreak/>
        <w:t>Once a volunteer has been recruited</w:t>
      </w:r>
      <w:r w:rsidR="00711FD2" w:rsidRPr="00365745">
        <w:rPr>
          <w:rFonts w:ascii="Gill Sans Nova" w:eastAsia="Times New Roman" w:hAnsi="Gill Sans Nova" w:cs="Calibri"/>
          <w:sz w:val="24"/>
          <w:szCs w:val="24"/>
        </w:rPr>
        <w:t xml:space="preserve">, they must carry out the </w:t>
      </w:r>
      <w:r w:rsidR="00C267EB" w:rsidRPr="00365745">
        <w:rPr>
          <w:rFonts w:ascii="Gill Sans Nova" w:eastAsia="Times New Roman" w:hAnsi="Gill Sans Nova" w:cs="Calibri"/>
          <w:sz w:val="24"/>
          <w:szCs w:val="24"/>
        </w:rPr>
        <w:t xml:space="preserve">appropriate safeguarding training </w:t>
      </w:r>
      <w:r w:rsidR="00DC4D1D" w:rsidRPr="00365745">
        <w:rPr>
          <w:rFonts w:ascii="Gill Sans Nova" w:eastAsia="Times New Roman" w:hAnsi="Gill Sans Nova" w:cs="Calibri"/>
          <w:sz w:val="24"/>
          <w:szCs w:val="24"/>
        </w:rPr>
        <w:t xml:space="preserve">which </w:t>
      </w:r>
      <w:r w:rsidR="00C267EB" w:rsidRPr="00365745">
        <w:rPr>
          <w:rFonts w:ascii="Gill Sans Nova" w:eastAsia="Times New Roman" w:hAnsi="Gill Sans Nova" w:cs="Calibri"/>
          <w:sz w:val="24"/>
          <w:szCs w:val="24"/>
        </w:rPr>
        <w:t>will be arranged by the Human Resources and Safeguarding Administrator</w:t>
      </w:r>
      <w:r w:rsidR="00DC4D1D" w:rsidRPr="00365745">
        <w:rPr>
          <w:rFonts w:ascii="Gill Sans Nova" w:eastAsia="Times New Roman" w:hAnsi="Gill Sans Nova" w:cs="Calibri"/>
          <w:sz w:val="24"/>
          <w:szCs w:val="24"/>
        </w:rPr>
        <w:t>, before commencing volunteering</w:t>
      </w:r>
      <w:r w:rsidR="00C267EB" w:rsidRPr="00365745">
        <w:rPr>
          <w:rFonts w:ascii="Gill Sans Nova" w:eastAsia="Times New Roman" w:hAnsi="Gill Sans Nova" w:cs="Calibri"/>
          <w:sz w:val="24"/>
          <w:szCs w:val="24"/>
        </w:rPr>
        <w:t xml:space="preserve">. </w:t>
      </w:r>
    </w:p>
    <w:p w14:paraId="3F36F8F1" w14:textId="50030266" w:rsidR="009349CD" w:rsidRDefault="008259A4" w:rsidP="00911773">
      <w:pPr>
        <w:autoSpaceDE w:val="0"/>
        <w:autoSpaceDN w:val="0"/>
        <w:adjustRightInd w:val="0"/>
        <w:spacing w:after="240" w:line="240" w:lineRule="auto"/>
        <w:jc w:val="both"/>
        <w:rPr>
          <w:rFonts w:ascii="Gill Sans Nova" w:eastAsia="Times New Roman" w:hAnsi="Gill Sans Nova" w:cs="Calibri"/>
          <w:sz w:val="24"/>
          <w:szCs w:val="24"/>
        </w:rPr>
      </w:pPr>
      <w:r w:rsidRPr="00365745">
        <w:rPr>
          <w:rFonts w:ascii="Gill Sans Nova" w:eastAsia="Times New Roman" w:hAnsi="Gill Sans Nova" w:cs="Calibri"/>
          <w:sz w:val="24"/>
          <w:szCs w:val="24"/>
        </w:rPr>
        <w:t>For Chapter and Committees of Chapter the Chief Operating Officer will arrange the appropriate induction and training.</w:t>
      </w:r>
    </w:p>
    <w:p w14:paraId="7243B06F" w14:textId="30B96CE0" w:rsidR="00282968" w:rsidRPr="00365745" w:rsidRDefault="00282968" w:rsidP="00911773">
      <w:pPr>
        <w:autoSpaceDE w:val="0"/>
        <w:autoSpaceDN w:val="0"/>
        <w:adjustRightInd w:val="0"/>
        <w:spacing w:after="120" w:line="240" w:lineRule="auto"/>
        <w:jc w:val="center"/>
        <w:rPr>
          <w:rFonts w:ascii="Gill Sans Nova" w:eastAsia="Times New Roman" w:hAnsi="Gill Sans Nova" w:cs="Calibri"/>
          <w:b/>
          <w:bCs/>
          <w:sz w:val="24"/>
          <w:szCs w:val="24"/>
        </w:rPr>
      </w:pPr>
      <w:r w:rsidRPr="00365745">
        <w:rPr>
          <w:rFonts w:ascii="Gill Sans Nova" w:eastAsia="Times New Roman" w:hAnsi="Gill Sans Nova" w:cs="Calibri"/>
          <w:b/>
          <w:bCs/>
          <w:sz w:val="24"/>
          <w:szCs w:val="24"/>
        </w:rPr>
        <w:t>Recruitment of Ex-offenders for Employed Staff and Volunteers</w:t>
      </w:r>
    </w:p>
    <w:p w14:paraId="29D47F32" w14:textId="77777777" w:rsidR="00282968" w:rsidRPr="00365745" w:rsidRDefault="00282968" w:rsidP="00282968">
      <w:pPr>
        <w:autoSpaceDE w:val="0"/>
        <w:autoSpaceDN w:val="0"/>
        <w:adjustRightInd w:val="0"/>
        <w:spacing w:after="120" w:line="240" w:lineRule="auto"/>
        <w:jc w:val="both"/>
        <w:rPr>
          <w:rFonts w:ascii="Gill Sans Nova" w:eastAsia="Times New Roman" w:hAnsi="Gill Sans Nova" w:cs="Calibri"/>
          <w:sz w:val="24"/>
          <w:szCs w:val="24"/>
        </w:rPr>
      </w:pPr>
      <w:r w:rsidRPr="00365745">
        <w:rPr>
          <w:rFonts w:ascii="Gill Sans Nova" w:eastAsia="Times New Roman" w:hAnsi="Gill Sans Nova" w:cs="Calibri"/>
          <w:sz w:val="24"/>
          <w:szCs w:val="24"/>
        </w:rPr>
        <w:t>As an organisation assessing applicants’ suitability for positions which are included in the Rehabilitation of Offenders Act 1974 (Exceptions) Order using criminal record checks processed through the Disclosure and Barring Service (DBS), we comply fully with the DBS Code of Practice and undertake to treat all applicants for positions fairly.  A person’s criminal record</w:t>
      </w:r>
      <w:proofErr w:type="gramStart"/>
      <w:r w:rsidRPr="00365745">
        <w:rPr>
          <w:rFonts w:ascii="Gill Sans Nova" w:eastAsia="Times New Roman" w:hAnsi="Gill Sans Nova" w:cs="Calibri"/>
          <w:sz w:val="24"/>
          <w:szCs w:val="24"/>
        </w:rPr>
        <w:t>, in itself, will</w:t>
      </w:r>
      <w:proofErr w:type="gramEnd"/>
      <w:r w:rsidRPr="00365745">
        <w:rPr>
          <w:rFonts w:ascii="Gill Sans Nova" w:eastAsia="Times New Roman" w:hAnsi="Gill Sans Nova" w:cs="Calibri"/>
          <w:sz w:val="24"/>
          <w:szCs w:val="24"/>
        </w:rPr>
        <w:t xml:space="preserve"> not debar that person from being appointed to a post.  We actively promote equality of opportunity for all with the right mix of talent, </w:t>
      </w:r>
      <w:proofErr w:type="gramStart"/>
      <w:r w:rsidRPr="00365745">
        <w:rPr>
          <w:rFonts w:ascii="Gill Sans Nova" w:eastAsia="Times New Roman" w:hAnsi="Gill Sans Nova" w:cs="Calibri"/>
          <w:sz w:val="24"/>
          <w:szCs w:val="24"/>
        </w:rPr>
        <w:t>skills</w:t>
      </w:r>
      <w:proofErr w:type="gramEnd"/>
      <w:r w:rsidRPr="00365745">
        <w:rPr>
          <w:rFonts w:ascii="Gill Sans Nova" w:eastAsia="Times New Roman" w:hAnsi="Gill Sans Nova" w:cs="Calibri"/>
          <w:sz w:val="24"/>
          <w:szCs w:val="24"/>
        </w:rPr>
        <w:t xml:space="preserve"> and potential and welcome applications from a wide range of candidates, including those with criminal records.  Suitable applicants will not be refused posts because of offences which are not relevant to, and do not place them at, or make them a risk in, the role for which they are applying. </w:t>
      </w:r>
    </w:p>
    <w:p w14:paraId="58207828" w14:textId="77777777" w:rsidR="00282968" w:rsidRPr="00365745" w:rsidRDefault="00282968" w:rsidP="00282968">
      <w:pPr>
        <w:autoSpaceDE w:val="0"/>
        <w:autoSpaceDN w:val="0"/>
        <w:adjustRightInd w:val="0"/>
        <w:spacing w:after="0" w:line="240" w:lineRule="auto"/>
        <w:jc w:val="both"/>
        <w:rPr>
          <w:rFonts w:ascii="Gill Sans Nova" w:eastAsia="Times New Roman" w:hAnsi="Gill Sans Nova" w:cs="Calibri"/>
          <w:i/>
          <w:iCs/>
          <w:sz w:val="24"/>
          <w:szCs w:val="24"/>
        </w:rPr>
      </w:pPr>
      <w:r w:rsidRPr="00365745">
        <w:rPr>
          <w:rFonts w:ascii="Gill Sans Nova" w:eastAsia="Times New Roman" w:hAnsi="Gill Sans Nova" w:cs="Calibri"/>
          <w:i/>
          <w:iCs/>
          <w:sz w:val="24"/>
          <w:szCs w:val="24"/>
        </w:rPr>
        <w:t xml:space="preserve">Recruitment process </w:t>
      </w:r>
    </w:p>
    <w:p w14:paraId="70AE6BF2" w14:textId="77777777" w:rsidR="00282968" w:rsidRPr="00365745" w:rsidRDefault="00282968" w:rsidP="00282968">
      <w:pPr>
        <w:autoSpaceDE w:val="0"/>
        <w:autoSpaceDN w:val="0"/>
        <w:adjustRightInd w:val="0"/>
        <w:spacing w:after="120" w:line="240" w:lineRule="auto"/>
        <w:jc w:val="both"/>
        <w:rPr>
          <w:rFonts w:ascii="Gill Sans Nova" w:eastAsia="Times New Roman" w:hAnsi="Gill Sans Nova" w:cs="Calibri"/>
          <w:sz w:val="24"/>
          <w:szCs w:val="24"/>
        </w:rPr>
      </w:pPr>
      <w:r w:rsidRPr="00365745">
        <w:rPr>
          <w:rFonts w:ascii="Gill Sans Nova" w:eastAsia="Times New Roman" w:hAnsi="Gill Sans Nova" w:cs="Calibri"/>
          <w:sz w:val="24"/>
          <w:szCs w:val="24"/>
        </w:rPr>
        <w:t xml:space="preserve">When we advertise jobs roles, we will: </w:t>
      </w:r>
    </w:p>
    <w:p w14:paraId="6E7025D0" w14:textId="77777777" w:rsidR="00282968" w:rsidRPr="00365745" w:rsidRDefault="00282968" w:rsidP="00282968">
      <w:pPr>
        <w:pStyle w:val="ListParagraph"/>
        <w:numPr>
          <w:ilvl w:val="0"/>
          <w:numId w:val="3"/>
        </w:numPr>
        <w:autoSpaceDE w:val="0"/>
        <w:autoSpaceDN w:val="0"/>
        <w:adjustRightInd w:val="0"/>
        <w:spacing w:after="120" w:line="240" w:lineRule="auto"/>
        <w:jc w:val="both"/>
        <w:rPr>
          <w:rFonts w:ascii="Gill Sans Nova" w:eastAsia="Times New Roman" w:hAnsi="Gill Sans Nova" w:cs="Calibri"/>
          <w:sz w:val="24"/>
          <w:szCs w:val="24"/>
        </w:rPr>
      </w:pPr>
      <w:r w:rsidRPr="00365745">
        <w:rPr>
          <w:rFonts w:ascii="Gill Sans Nova" w:eastAsia="Times New Roman" w:hAnsi="Gill Sans Nova" w:cs="Calibri"/>
          <w:sz w:val="24"/>
          <w:szCs w:val="24"/>
        </w:rPr>
        <w:t>Make a copy of this policy accessible to applicants to ensure they are clear about how we process applications from ex-</w:t>
      </w:r>
      <w:proofErr w:type="gramStart"/>
      <w:r w:rsidRPr="00365745">
        <w:rPr>
          <w:rFonts w:ascii="Gill Sans Nova" w:eastAsia="Times New Roman" w:hAnsi="Gill Sans Nova" w:cs="Calibri"/>
          <w:sz w:val="24"/>
          <w:szCs w:val="24"/>
        </w:rPr>
        <w:t>offenders;</w:t>
      </w:r>
      <w:proofErr w:type="gramEnd"/>
      <w:r w:rsidRPr="00365745">
        <w:rPr>
          <w:rFonts w:ascii="Gill Sans Nova" w:eastAsia="Times New Roman" w:hAnsi="Gill Sans Nova" w:cs="Calibri"/>
          <w:sz w:val="24"/>
          <w:szCs w:val="24"/>
        </w:rPr>
        <w:t xml:space="preserve"> </w:t>
      </w:r>
    </w:p>
    <w:p w14:paraId="5F6782FD" w14:textId="77777777" w:rsidR="00282968" w:rsidRPr="00365745" w:rsidRDefault="00282968" w:rsidP="00282968">
      <w:pPr>
        <w:pStyle w:val="ListParagraph"/>
        <w:numPr>
          <w:ilvl w:val="0"/>
          <w:numId w:val="3"/>
        </w:numPr>
        <w:autoSpaceDE w:val="0"/>
        <w:autoSpaceDN w:val="0"/>
        <w:adjustRightInd w:val="0"/>
        <w:spacing w:after="120" w:line="240" w:lineRule="auto"/>
        <w:jc w:val="both"/>
        <w:rPr>
          <w:rFonts w:ascii="Gill Sans Nova" w:eastAsia="Times New Roman" w:hAnsi="Gill Sans Nova" w:cs="Calibri"/>
          <w:sz w:val="24"/>
          <w:szCs w:val="24"/>
        </w:rPr>
      </w:pPr>
      <w:r w:rsidRPr="00365745">
        <w:rPr>
          <w:rFonts w:ascii="Gill Sans Nova" w:eastAsia="Times New Roman" w:hAnsi="Gill Sans Nova" w:cs="Calibri"/>
          <w:sz w:val="24"/>
          <w:szCs w:val="24"/>
        </w:rPr>
        <w:t xml:space="preserve">Undertake a thorough risk assessment about whether a DBS check is proportionate and relevant to the role </w:t>
      </w:r>
      <w:proofErr w:type="gramStart"/>
      <w:r w:rsidRPr="00365745">
        <w:rPr>
          <w:rFonts w:ascii="Gill Sans Nova" w:eastAsia="Times New Roman" w:hAnsi="Gill Sans Nova" w:cs="Calibri"/>
          <w:sz w:val="24"/>
          <w:szCs w:val="24"/>
        </w:rPr>
        <w:t>concerned;</w:t>
      </w:r>
      <w:proofErr w:type="gramEnd"/>
      <w:r w:rsidRPr="00365745">
        <w:rPr>
          <w:rFonts w:ascii="Gill Sans Nova" w:eastAsia="Times New Roman" w:hAnsi="Gill Sans Nova" w:cs="Calibri"/>
          <w:sz w:val="24"/>
          <w:szCs w:val="24"/>
        </w:rPr>
        <w:t xml:space="preserve"> </w:t>
      </w:r>
    </w:p>
    <w:p w14:paraId="21190971" w14:textId="77777777" w:rsidR="00282968" w:rsidRPr="00365745" w:rsidRDefault="00282968" w:rsidP="00282968">
      <w:pPr>
        <w:pStyle w:val="ListParagraph"/>
        <w:numPr>
          <w:ilvl w:val="0"/>
          <w:numId w:val="3"/>
        </w:numPr>
        <w:autoSpaceDE w:val="0"/>
        <w:autoSpaceDN w:val="0"/>
        <w:adjustRightInd w:val="0"/>
        <w:spacing w:after="120" w:line="240" w:lineRule="auto"/>
        <w:jc w:val="both"/>
        <w:rPr>
          <w:rFonts w:ascii="Gill Sans Nova" w:eastAsia="Times New Roman" w:hAnsi="Gill Sans Nova" w:cs="Calibri"/>
          <w:sz w:val="24"/>
          <w:szCs w:val="24"/>
        </w:rPr>
      </w:pPr>
      <w:r w:rsidRPr="00365745">
        <w:rPr>
          <w:rFonts w:ascii="Gill Sans Nova" w:eastAsia="Times New Roman" w:hAnsi="Gill Sans Nova" w:cs="Calibri"/>
          <w:sz w:val="24"/>
          <w:szCs w:val="24"/>
        </w:rPr>
        <w:t>Make it clear on the job description or volunteer role description whether the role requires a DBS check and if so, at what level (e.g. standard, enhanced, or enhanced with children’s and/or adults’ barred list checks</w:t>
      </w:r>
      <w:proofErr w:type="gramStart"/>
      <w:r w:rsidRPr="00365745">
        <w:rPr>
          <w:rFonts w:ascii="Gill Sans Nova" w:eastAsia="Times New Roman" w:hAnsi="Gill Sans Nova" w:cs="Calibri"/>
          <w:sz w:val="24"/>
          <w:szCs w:val="24"/>
        </w:rPr>
        <w:t>);</w:t>
      </w:r>
      <w:proofErr w:type="gramEnd"/>
      <w:r w:rsidRPr="00365745">
        <w:rPr>
          <w:rFonts w:ascii="Gill Sans Nova" w:eastAsia="Times New Roman" w:hAnsi="Gill Sans Nova" w:cs="Calibri"/>
          <w:sz w:val="24"/>
          <w:szCs w:val="24"/>
        </w:rPr>
        <w:t xml:space="preserve"> </w:t>
      </w:r>
    </w:p>
    <w:p w14:paraId="588BEC3F" w14:textId="77777777" w:rsidR="00282968" w:rsidRPr="00365745" w:rsidRDefault="00282968" w:rsidP="00282968">
      <w:pPr>
        <w:pStyle w:val="ListParagraph"/>
        <w:numPr>
          <w:ilvl w:val="0"/>
          <w:numId w:val="3"/>
        </w:numPr>
        <w:autoSpaceDE w:val="0"/>
        <w:autoSpaceDN w:val="0"/>
        <w:adjustRightInd w:val="0"/>
        <w:spacing w:after="120" w:line="240" w:lineRule="auto"/>
        <w:jc w:val="both"/>
        <w:rPr>
          <w:rFonts w:ascii="Gill Sans Nova" w:eastAsia="Times New Roman" w:hAnsi="Gill Sans Nova" w:cs="Calibri"/>
          <w:sz w:val="24"/>
          <w:szCs w:val="24"/>
        </w:rPr>
      </w:pPr>
      <w:r w:rsidRPr="00365745">
        <w:rPr>
          <w:rFonts w:ascii="Gill Sans Nova" w:eastAsia="Times New Roman" w:hAnsi="Gill Sans Nova" w:cs="Calibri"/>
          <w:sz w:val="24"/>
          <w:szCs w:val="24"/>
        </w:rPr>
        <w:t xml:space="preserve">Ask </w:t>
      </w:r>
      <w:r w:rsidRPr="00365745">
        <w:rPr>
          <w:rFonts w:ascii="Gill Sans Nova" w:eastAsia="Times New Roman" w:hAnsi="Gill Sans Nova" w:cs="Calibri"/>
          <w:i/>
          <w:iCs/>
          <w:sz w:val="24"/>
          <w:szCs w:val="24"/>
        </w:rPr>
        <w:t xml:space="preserve">all </w:t>
      </w:r>
      <w:r w:rsidRPr="00365745">
        <w:rPr>
          <w:rFonts w:ascii="Gill Sans Nova" w:eastAsia="Times New Roman" w:hAnsi="Gill Sans Nova" w:cs="Calibri"/>
          <w:sz w:val="24"/>
          <w:szCs w:val="24"/>
        </w:rPr>
        <w:t xml:space="preserve">applicants to declare any ‘unspent’ convictions on the job or volunteer application </w:t>
      </w:r>
      <w:proofErr w:type="gramStart"/>
      <w:r w:rsidRPr="00365745">
        <w:rPr>
          <w:rFonts w:ascii="Gill Sans Nova" w:eastAsia="Times New Roman" w:hAnsi="Gill Sans Nova" w:cs="Calibri"/>
          <w:sz w:val="24"/>
          <w:szCs w:val="24"/>
        </w:rPr>
        <w:t>form;</w:t>
      </w:r>
      <w:proofErr w:type="gramEnd"/>
    </w:p>
    <w:p w14:paraId="0AF30F92" w14:textId="77777777" w:rsidR="00282968" w:rsidRPr="00365745" w:rsidRDefault="00282968" w:rsidP="00282968">
      <w:pPr>
        <w:pStyle w:val="ListParagraph"/>
        <w:numPr>
          <w:ilvl w:val="0"/>
          <w:numId w:val="3"/>
        </w:numPr>
        <w:autoSpaceDE w:val="0"/>
        <w:autoSpaceDN w:val="0"/>
        <w:adjustRightInd w:val="0"/>
        <w:spacing w:after="120" w:line="240" w:lineRule="auto"/>
        <w:jc w:val="both"/>
        <w:rPr>
          <w:rFonts w:ascii="Gill Sans Nova" w:eastAsia="Times New Roman" w:hAnsi="Gill Sans Nova" w:cs="Calibri"/>
          <w:sz w:val="24"/>
          <w:szCs w:val="24"/>
        </w:rPr>
      </w:pPr>
      <w:r w:rsidRPr="00365745">
        <w:rPr>
          <w:rFonts w:ascii="Gill Sans Nova" w:eastAsia="Times New Roman" w:hAnsi="Gill Sans Nova" w:cs="Calibri"/>
          <w:sz w:val="24"/>
          <w:szCs w:val="24"/>
        </w:rPr>
        <w:t xml:space="preserve">Ask applicants for jobs or volunteer roles requiring a DBS check to complete a confidential declaration form with their application, to give applicants a chance to disclose any relevant spent or unspent </w:t>
      </w:r>
      <w:proofErr w:type="gramStart"/>
      <w:r w:rsidRPr="00365745">
        <w:rPr>
          <w:rFonts w:ascii="Gill Sans Nova" w:eastAsia="Times New Roman" w:hAnsi="Gill Sans Nova" w:cs="Calibri"/>
          <w:sz w:val="24"/>
          <w:szCs w:val="24"/>
        </w:rPr>
        <w:t>convictions;</w:t>
      </w:r>
      <w:proofErr w:type="gramEnd"/>
    </w:p>
    <w:p w14:paraId="29A90FFC" w14:textId="77777777" w:rsidR="00282968" w:rsidRPr="00365745" w:rsidRDefault="00282968" w:rsidP="00282968">
      <w:pPr>
        <w:pStyle w:val="ListParagraph"/>
        <w:numPr>
          <w:ilvl w:val="0"/>
          <w:numId w:val="3"/>
        </w:numPr>
        <w:autoSpaceDE w:val="0"/>
        <w:autoSpaceDN w:val="0"/>
        <w:adjustRightInd w:val="0"/>
        <w:spacing w:after="120" w:line="240" w:lineRule="auto"/>
        <w:jc w:val="both"/>
        <w:rPr>
          <w:rFonts w:ascii="Gill Sans Nova" w:eastAsia="Times New Roman" w:hAnsi="Gill Sans Nova" w:cs="Calibri"/>
          <w:sz w:val="24"/>
          <w:szCs w:val="24"/>
        </w:rPr>
      </w:pPr>
      <w:r w:rsidRPr="00365745">
        <w:rPr>
          <w:rFonts w:ascii="Gill Sans Nova" w:eastAsia="Times New Roman" w:hAnsi="Gill Sans Nova" w:cs="Calibri"/>
          <w:sz w:val="24"/>
          <w:szCs w:val="24"/>
        </w:rPr>
        <w:t xml:space="preserve">Make a copy of the DBS code of practice available to any applicant who is the subject of a criminal record check submitted to the </w:t>
      </w:r>
      <w:proofErr w:type="gramStart"/>
      <w:r w:rsidRPr="00365745">
        <w:rPr>
          <w:rFonts w:ascii="Gill Sans Nova" w:eastAsia="Times New Roman" w:hAnsi="Gill Sans Nova" w:cs="Calibri"/>
          <w:sz w:val="24"/>
          <w:szCs w:val="24"/>
        </w:rPr>
        <w:t>DBS;</w:t>
      </w:r>
      <w:proofErr w:type="gramEnd"/>
    </w:p>
    <w:p w14:paraId="55D6F603" w14:textId="77777777" w:rsidR="00282968" w:rsidRPr="00365745" w:rsidRDefault="00282968" w:rsidP="00282968">
      <w:pPr>
        <w:pStyle w:val="ListParagraph"/>
        <w:numPr>
          <w:ilvl w:val="0"/>
          <w:numId w:val="3"/>
        </w:numPr>
        <w:autoSpaceDE w:val="0"/>
        <w:autoSpaceDN w:val="0"/>
        <w:adjustRightInd w:val="0"/>
        <w:spacing w:after="240" w:line="240" w:lineRule="auto"/>
        <w:jc w:val="both"/>
        <w:rPr>
          <w:rFonts w:ascii="Gill Sans Nova" w:eastAsia="Times New Roman" w:hAnsi="Gill Sans Nova" w:cs="Calibri"/>
          <w:sz w:val="24"/>
          <w:szCs w:val="24"/>
        </w:rPr>
      </w:pPr>
      <w:r w:rsidRPr="00365745">
        <w:rPr>
          <w:rFonts w:ascii="Gill Sans Nova" w:eastAsia="Times New Roman" w:hAnsi="Gill Sans Nova" w:cs="Calibri"/>
          <w:sz w:val="24"/>
          <w:szCs w:val="24"/>
        </w:rPr>
        <w:t xml:space="preserve">Ask shortlisted candidates to bring all necessary documents with them to interview in order to carry out a DBS check, if this is required for the job or volunteer </w:t>
      </w:r>
      <w:proofErr w:type="gramStart"/>
      <w:r w:rsidRPr="00365745">
        <w:rPr>
          <w:rFonts w:ascii="Gill Sans Nova" w:eastAsia="Times New Roman" w:hAnsi="Gill Sans Nova" w:cs="Calibri"/>
          <w:sz w:val="24"/>
          <w:szCs w:val="24"/>
        </w:rPr>
        <w:t>role;</w:t>
      </w:r>
      <w:proofErr w:type="gramEnd"/>
    </w:p>
    <w:p w14:paraId="32A8A529" w14:textId="77777777" w:rsidR="00282968" w:rsidRPr="00365745" w:rsidRDefault="00282968" w:rsidP="00282968">
      <w:pPr>
        <w:autoSpaceDE w:val="0"/>
        <w:autoSpaceDN w:val="0"/>
        <w:adjustRightInd w:val="0"/>
        <w:spacing w:after="120" w:line="240" w:lineRule="auto"/>
        <w:jc w:val="both"/>
        <w:rPr>
          <w:rFonts w:ascii="Gill Sans Nova" w:eastAsia="Times New Roman" w:hAnsi="Gill Sans Nova" w:cs="Calibri"/>
          <w:sz w:val="24"/>
          <w:szCs w:val="24"/>
        </w:rPr>
      </w:pPr>
      <w:r w:rsidRPr="00365745">
        <w:rPr>
          <w:rFonts w:ascii="Gill Sans Nova" w:eastAsia="Times New Roman" w:hAnsi="Gill Sans Nova" w:cs="Calibri"/>
          <w:sz w:val="24"/>
          <w:szCs w:val="24"/>
        </w:rPr>
        <w:t xml:space="preserve">Candidates will not be asked to disclose information relating to ‘spent’ convictions unless the job or volunteer role being recruited for is included in the Rehabilitation of Offenders Act 1974 (Exceptions) Order 1975.  Usually, these roles involve working closely with children or vulnerable adults, for example, Organist, </w:t>
      </w:r>
      <w:r>
        <w:rPr>
          <w:rFonts w:ascii="Gill Sans Nova" w:eastAsia="Times New Roman" w:hAnsi="Gill Sans Nova" w:cs="Calibri"/>
          <w:sz w:val="24"/>
          <w:szCs w:val="24"/>
        </w:rPr>
        <w:t xml:space="preserve">Learning </w:t>
      </w:r>
      <w:r w:rsidRPr="00365745">
        <w:rPr>
          <w:rFonts w:ascii="Gill Sans Nova" w:eastAsia="Times New Roman" w:hAnsi="Gill Sans Nova" w:cs="Calibri"/>
          <w:sz w:val="24"/>
          <w:szCs w:val="24"/>
        </w:rPr>
        <w:t xml:space="preserve">Manager and Chaplains.  </w:t>
      </w:r>
    </w:p>
    <w:p w14:paraId="0AD4E818" w14:textId="77777777" w:rsidR="00282968" w:rsidRPr="00365745" w:rsidRDefault="00282968" w:rsidP="00282968">
      <w:pPr>
        <w:autoSpaceDE w:val="0"/>
        <w:autoSpaceDN w:val="0"/>
        <w:adjustRightInd w:val="0"/>
        <w:spacing w:after="0" w:line="240" w:lineRule="auto"/>
        <w:jc w:val="both"/>
        <w:rPr>
          <w:rFonts w:ascii="Gill Sans Nova" w:eastAsia="Times New Roman" w:hAnsi="Gill Sans Nova" w:cs="Calibri"/>
          <w:i/>
          <w:iCs/>
          <w:sz w:val="24"/>
          <w:szCs w:val="24"/>
        </w:rPr>
      </w:pPr>
      <w:r w:rsidRPr="00365745">
        <w:rPr>
          <w:rFonts w:ascii="Gill Sans Nova" w:eastAsia="Times New Roman" w:hAnsi="Gill Sans Nova" w:cs="Calibri"/>
          <w:i/>
          <w:iCs/>
          <w:sz w:val="24"/>
          <w:szCs w:val="24"/>
        </w:rPr>
        <w:t>Responding to disclosure of convictions</w:t>
      </w:r>
    </w:p>
    <w:p w14:paraId="24D89E29" w14:textId="77777777" w:rsidR="00282968" w:rsidRPr="00365745" w:rsidRDefault="00282968" w:rsidP="00282968">
      <w:pPr>
        <w:autoSpaceDE w:val="0"/>
        <w:autoSpaceDN w:val="0"/>
        <w:adjustRightInd w:val="0"/>
        <w:spacing w:after="120" w:line="240" w:lineRule="auto"/>
        <w:jc w:val="both"/>
        <w:rPr>
          <w:rFonts w:ascii="Gill Sans Nova" w:eastAsia="Times New Roman" w:hAnsi="Gill Sans Nova" w:cs="Calibri"/>
          <w:sz w:val="24"/>
          <w:szCs w:val="24"/>
        </w:rPr>
      </w:pPr>
      <w:r w:rsidRPr="00365745">
        <w:rPr>
          <w:rFonts w:ascii="Gill Sans Nova" w:eastAsia="Times New Roman" w:hAnsi="Gill Sans Nova" w:cs="Calibri"/>
          <w:sz w:val="24"/>
          <w:szCs w:val="24"/>
        </w:rPr>
        <w:t xml:space="preserve">If an applicant discloses any convictions (spent or unspent) as part of the application process or confidential declaration form, we will not include this information when we are shortlisting </w:t>
      </w:r>
      <w:r w:rsidRPr="00365745">
        <w:rPr>
          <w:rFonts w:ascii="Gill Sans Nova" w:eastAsia="Times New Roman" w:hAnsi="Gill Sans Nova" w:cs="Calibri"/>
          <w:sz w:val="24"/>
          <w:szCs w:val="24"/>
        </w:rPr>
        <w:lastRenderedPageBreak/>
        <w:t xml:space="preserve">applicants for interview.  Only once applicants are shortlisted will we consider the information given in the disclosure.  </w:t>
      </w:r>
    </w:p>
    <w:p w14:paraId="253862A3" w14:textId="276338B5" w:rsidR="00282968" w:rsidRPr="00365745" w:rsidRDefault="00282968" w:rsidP="00282968">
      <w:pPr>
        <w:autoSpaceDE w:val="0"/>
        <w:autoSpaceDN w:val="0"/>
        <w:adjustRightInd w:val="0"/>
        <w:spacing w:after="120" w:line="240" w:lineRule="auto"/>
        <w:jc w:val="both"/>
        <w:rPr>
          <w:rFonts w:ascii="Gill Sans Nova" w:eastAsia="Times New Roman" w:hAnsi="Gill Sans Nova" w:cs="Calibri"/>
          <w:sz w:val="24"/>
          <w:szCs w:val="24"/>
        </w:rPr>
      </w:pPr>
      <w:r w:rsidRPr="00365745">
        <w:rPr>
          <w:rFonts w:ascii="Gill Sans Nova" w:eastAsia="Times New Roman" w:hAnsi="Gill Sans Nova" w:cs="Calibri"/>
          <w:sz w:val="24"/>
          <w:szCs w:val="24"/>
        </w:rPr>
        <w:t xml:space="preserve">If a shortlisted applicant has disclosed convictions in the application process or on the confidential declaration form, we will invest them for a confidential discussion with the Diocesan Safeguarding </w:t>
      </w:r>
      <w:r w:rsidR="00FE4E89">
        <w:rPr>
          <w:rFonts w:ascii="Gill Sans Nova" w:eastAsia="Times New Roman" w:hAnsi="Gill Sans Nova" w:cs="Calibri"/>
          <w:sz w:val="24"/>
          <w:szCs w:val="24"/>
        </w:rPr>
        <w:t>Office</w:t>
      </w:r>
      <w:r w:rsidRPr="00365745">
        <w:rPr>
          <w:rFonts w:ascii="Gill Sans Nova" w:eastAsia="Times New Roman" w:hAnsi="Gill Sans Nova" w:cs="Calibri"/>
          <w:sz w:val="24"/>
          <w:szCs w:val="24"/>
        </w:rPr>
        <w:t xml:space="preserve">r prior to interview, to ensure than an open and measured discussion takes place </w:t>
      </w:r>
      <w:proofErr w:type="gramStart"/>
      <w:r w:rsidRPr="00365745">
        <w:rPr>
          <w:rFonts w:ascii="Gill Sans Nova" w:eastAsia="Times New Roman" w:hAnsi="Gill Sans Nova" w:cs="Calibri"/>
          <w:sz w:val="24"/>
          <w:szCs w:val="24"/>
        </w:rPr>
        <w:t>on the subject of any</w:t>
      </w:r>
      <w:proofErr w:type="gramEnd"/>
      <w:r w:rsidRPr="00365745">
        <w:rPr>
          <w:rFonts w:ascii="Gill Sans Nova" w:eastAsia="Times New Roman" w:hAnsi="Gill Sans Nova" w:cs="Calibri"/>
          <w:sz w:val="24"/>
          <w:szCs w:val="24"/>
        </w:rPr>
        <w:t xml:space="preserve"> offences or other matter that might be relevant to the position.  We will also </w:t>
      </w:r>
      <w:proofErr w:type="gramStart"/>
      <w:r w:rsidRPr="00365745">
        <w:rPr>
          <w:rFonts w:ascii="Gill Sans Nova" w:eastAsia="Times New Roman" w:hAnsi="Gill Sans Nova" w:cs="Calibri"/>
          <w:sz w:val="24"/>
          <w:szCs w:val="24"/>
        </w:rPr>
        <w:t>take into account</w:t>
      </w:r>
      <w:proofErr w:type="gramEnd"/>
      <w:r w:rsidRPr="00365745">
        <w:rPr>
          <w:rFonts w:ascii="Gill Sans Nova" w:eastAsia="Times New Roman" w:hAnsi="Gill Sans Nova" w:cs="Calibri"/>
          <w:sz w:val="24"/>
          <w:szCs w:val="24"/>
        </w:rPr>
        <w:t xml:space="preserve"> existing safeguarding information for anyone shortlisted for employment or volunteer positions.  </w:t>
      </w:r>
    </w:p>
    <w:p w14:paraId="7F2CD596" w14:textId="77777777" w:rsidR="00282968" w:rsidRPr="00365745" w:rsidRDefault="00282968" w:rsidP="00282968">
      <w:pPr>
        <w:autoSpaceDE w:val="0"/>
        <w:autoSpaceDN w:val="0"/>
        <w:adjustRightInd w:val="0"/>
        <w:spacing w:after="120" w:line="240" w:lineRule="auto"/>
        <w:jc w:val="both"/>
        <w:rPr>
          <w:rFonts w:ascii="Gill Sans Nova" w:eastAsia="Times New Roman" w:hAnsi="Gill Sans Nova" w:cs="Calibri"/>
          <w:sz w:val="24"/>
          <w:szCs w:val="24"/>
        </w:rPr>
      </w:pPr>
      <w:r w:rsidRPr="00365745">
        <w:rPr>
          <w:rFonts w:ascii="Gill Sans Nova" w:eastAsia="Times New Roman" w:hAnsi="Gill Sans Nova" w:cs="Calibri"/>
          <w:sz w:val="24"/>
          <w:szCs w:val="24"/>
        </w:rPr>
        <w:t xml:space="preserve">If an application is offered a position subject to a DBS check, we will invite them for a confidential discussion </w:t>
      </w:r>
      <w:proofErr w:type="gramStart"/>
      <w:r w:rsidRPr="00365745">
        <w:rPr>
          <w:rFonts w:ascii="Gill Sans Nova" w:eastAsia="Times New Roman" w:hAnsi="Gill Sans Nova" w:cs="Calibri"/>
          <w:sz w:val="24"/>
          <w:szCs w:val="24"/>
        </w:rPr>
        <w:t>on the subject of any</w:t>
      </w:r>
      <w:proofErr w:type="gramEnd"/>
      <w:r w:rsidRPr="00365745">
        <w:rPr>
          <w:rFonts w:ascii="Gill Sans Nova" w:eastAsia="Times New Roman" w:hAnsi="Gill Sans Nova" w:cs="Calibri"/>
          <w:sz w:val="24"/>
          <w:szCs w:val="24"/>
        </w:rPr>
        <w:t xml:space="preserve"> matter revealed on the DBS certificate (i.e. if the DBS certificate is not clear), before deciding whether to withdraw the conditional offer of employment.  </w:t>
      </w:r>
    </w:p>
    <w:p w14:paraId="760ADB8B" w14:textId="77777777" w:rsidR="00282968" w:rsidRPr="00365745" w:rsidRDefault="00282968" w:rsidP="00282968">
      <w:pPr>
        <w:autoSpaceDE w:val="0"/>
        <w:autoSpaceDN w:val="0"/>
        <w:adjustRightInd w:val="0"/>
        <w:spacing w:after="120" w:line="240" w:lineRule="auto"/>
        <w:jc w:val="both"/>
        <w:rPr>
          <w:rFonts w:ascii="Gill Sans Nova" w:eastAsia="Times New Roman" w:hAnsi="Gill Sans Nova" w:cs="Calibri"/>
          <w:sz w:val="24"/>
          <w:szCs w:val="24"/>
        </w:rPr>
      </w:pPr>
      <w:r w:rsidRPr="00365745">
        <w:rPr>
          <w:rFonts w:ascii="Gill Sans Nova" w:eastAsia="Times New Roman" w:hAnsi="Gill Sans Nova" w:cs="Calibri"/>
          <w:sz w:val="24"/>
          <w:szCs w:val="24"/>
        </w:rPr>
        <w:t xml:space="preserve">Where appropriate we will refer any matters relating to previous convictions to the Diocesan Safeguarding Advisor for review.  </w:t>
      </w:r>
    </w:p>
    <w:p w14:paraId="19954DAC" w14:textId="77777777" w:rsidR="00282968" w:rsidRPr="00365745" w:rsidRDefault="00282968" w:rsidP="00282968">
      <w:pPr>
        <w:autoSpaceDE w:val="0"/>
        <w:autoSpaceDN w:val="0"/>
        <w:adjustRightInd w:val="0"/>
        <w:spacing w:after="120" w:line="240" w:lineRule="auto"/>
        <w:jc w:val="both"/>
        <w:rPr>
          <w:rFonts w:ascii="Gill Sans Nova" w:eastAsia="Times New Roman" w:hAnsi="Gill Sans Nova" w:cs="Calibri"/>
          <w:sz w:val="24"/>
          <w:szCs w:val="24"/>
        </w:rPr>
      </w:pPr>
      <w:r w:rsidRPr="00365745">
        <w:rPr>
          <w:rFonts w:ascii="Gill Sans Nova" w:eastAsia="Times New Roman" w:hAnsi="Gill Sans Nova" w:cs="Calibri"/>
          <w:sz w:val="24"/>
          <w:szCs w:val="24"/>
        </w:rPr>
        <w:t>All cases will be examined on an individual basis, taking the following into consideration:</w:t>
      </w:r>
    </w:p>
    <w:p w14:paraId="0FD181CD" w14:textId="77777777" w:rsidR="00282968" w:rsidRPr="00365745" w:rsidRDefault="00282968" w:rsidP="00282968">
      <w:pPr>
        <w:pStyle w:val="ListParagraph"/>
        <w:numPr>
          <w:ilvl w:val="0"/>
          <w:numId w:val="4"/>
        </w:numPr>
        <w:autoSpaceDE w:val="0"/>
        <w:autoSpaceDN w:val="0"/>
        <w:adjustRightInd w:val="0"/>
        <w:spacing w:after="120" w:line="240" w:lineRule="auto"/>
        <w:jc w:val="both"/>
        <w:rPr>
          <w:rFonts w:ascii="Gill Sans Nova" w:eastAsia="Times New Roman" w:hAnsi="Gill Sans Nova" w:cs="Calibri"/>
          <w:sz w:val="24"/>
          <w:szCs w:val="24"/>
        </w:rPr>
      </w:pPr>
      <w:r w:rsidRPr="00365745">
        <w:rPr>
          <w:rFonts w:ascii="Gill Sans Nova" w:eastAsia="Times New Roman" w:hAnsi="Gill Sans Nova" w:cs="Calibri"/>
          <w:sz w:val="24"/>
          <w:szCs w:val="24"/>
        </w:rPr>
        <w:t xml:space="preserve">Whether the conviction is relevant to the position applied </w:t>
      </w:r>
      <w:proofErr w:type="gramStart"/>
      <w:r w:rsidRPr="00365745">
        <w:rPr>
          <w:rFonts w:ascii="Gill Sans Nova" w:eastAsia="Times New Roman" w:hAnsi="Gill Sans Nova" w:cs="Calibri"/>
          <w:sz w:val="24"/>
          <w:szCs w:val="24"/>
        </w:rPr>
        <w:t>for;</w:t>
      </w:r>
      <w:proofErr w:type="gramEnd"/>
    </w:p>
    <w:p w14:paraId="736D3F6E" w14:textId="77777777" w:rsidR="00282968" w:rsidRPr="00365745" w:rsidRDefault="00282968" w:rsidP="00282968">
      <w:pPr>
        <w:pStyle w:val="ListParagraph"/>
        <w:numPr>
          <w:ilvl w:val="0"/>
          <w:numId w:val="4"/>
        </w:numPr>
        <w:autoSpaceDE w:val="0"/>
        <w:autoSpaceDN w:val="0"/>
        <w:adjustRightInd w:val="0"/>
        <w:spacing w:after="120" w:line="240" w:lineRule="auto"/>
        <w:jc w:val="both"/>
        <w:rPr>
          <w:rFonts w:ascii="Gill Sans Nova" w:eastAsia="Times New Roman" w:hAnsi="Gill Sans Nova" w:cs="Calibri"/>
          <w:sz w:val="24"/>
          <w:szCs w:val="24"/>
        </w:rPr>
      </w:pPr>
      <w:r w:rsidRPr="00365745">
        <w:rPr>
          <w:rFonts w:ascii="Gill Sans Nova" w:eastAsia="Times New Roman" w:hAnsi="Gill Sans Nova" w:cs="Calibri"/>
          <w:sz w:val="24"/>
          <w:szCs w:val="24"/>
        </w:rPr>
        <w:t xml:space="preserve">The seriousness of any offence </w:t>
      </w:r>
      <w:proofErr w:type="gramStart"/>
      <w:r w:rsidRPr="00365745">
        <w:rPr>
          <w:rFonts w:ascii="Gill Sans Nova" w:eastAsia="Times New Roman" w:hAnsi="Gill Sans Nova" w:cs="Calibri"/>
          <w:sz w:val="24"/>
          <w:szCs w:val="24"/>
        </w:rPr>
        <w:t>revealed;</w:t>
      </w:r>
      <w:proofErr w:type="gramEnd"/>
    </w:p>
    <w:p w14:paraId="41275460" w14:textId="77777777" w:rsidR="00282968" w:rsidRPr="00365745" w:rsidRDefault="00282968" w:rsidP="00282968">
      <w:pPr>
        <w:pStyle w:val="ListParagraph"/>
        <w:numPr>
          <w:ilvl w:val="0"/>
          <w:numId w:val="4"/>
        </w:numPr>
        <w:autoSpaceDE w:val="0"/>
        <w:autoSpaceDN w:val="0"/>
        <w:adjustRightInd w:val="0"/>
        <w:spacing w:after="120" w:line="240" w:lineRule="auto"/>
        <w:jc w:val="both"/>
        <w:rPr>
          <w:rFonts w:ascii="Gill Sans Nova" w:eastAsia="Times New Roman" w:hAnsi="Gill Sans Nova" w:cs="Calibri"/>
          <w:sz w:val="24"/>
          <w:szCs w:val="24"/>
        </w:rPr>
      </w:pPr>
      <w:r w:rsidRPr="00365745">
        <w:rPr>
          <w:rFonts w:ascii="Gill Sans Nova" w:eastAsia="Times New Roman" w:hAnsi="Gill Sans Nova" w:cs="Calibri"/>
          <w:sz w:val="24"/>
          <w:szCs w:val="24"/>
        </w:rPr>
        <w:t>The age of the applicant at the time of the offence(s</w:t>
      </w:r>
      <w:proofErr w:type="gramStart"/>
      <w:r w:rsidRPr="00365745">
        <w:rPr>
          <w:rFonts w:ascii="Gill Sans Nova" w:eastAsia="Times New Roman" w:hAnsi="Gill Sans Nova" w:cs="Calibri"/>
          <w:sz w:val="24"/>
          <w:szCs w:val="24"/>
        </w:rPr>
        <w:t>);</w:t>
      </w:r>
      <w:proofErr w:type="gramEnd"/>
    </w:p>
    <w:p w14:paraId="1CDCB2A1" w14:textId="77777777" w:rsidR="00282968" w:rsidRPr="00365745" w:rsidRDefault="00282968" w:rsidP="00282968">
      <w:pPr>
        <w:pStyle w:val="ListParagraph"/>
        <w:numPr>
          <w:ilvl w:val="0"/>
          <w:numId w:val="4"/>
        </w:numPr>
        <w:autoSpaceDE w:val="0"/>
        <w:autoSpaceDN w:val="0"/>
        <w:adjustRightInd w:val="0"/>
        <w:spacing w:after="120" w:line="240" w:lineRule="auto"/>
        <w:jc w:val="both"/>
        <w:rPr>
          <w:rFonts w:ascii="Gill Sans Nova" w:eastAsia="Times New Roman" w:hAnsi="Gill Sans Nova" w:cs="Calibri"/>
          <w:sz w:val="24"/>
          <w:szCs w:val="24"/>
        </w:rPr>
      </w:pPr>
      <w:r w:rsidRPr="00365745">
        <w:rPr>
          <w:rFonts w:ascii="Gill Sans Nova" w:eastAsia="Times New Roman" w:hAnsi="Gill Sans Nova" w:cs="Calibri"/>
          <w:sz w:val="24"/>
          <w:szCs w:val="24"/>
        </w:rPr>
        <w:t xml:space="preserve">The length of time since the offence(s) </w:t>
      </w:r>
      <w:proofErr w:type="gramStart"/>
      <w:r w:rsidRPr="00365745">
        <w:rPr>
          <w:rFonts w:ascii="Gill Sans Nova" w:eastAsia="Times New Roman" w:hAnsi="Gill Sans Nova" w:cs="Calibri"/>
          <w:sz w:val="24"/>
          <w:szCs w:val="24"/>
        </w:rPr>
        <w:t>occurred;</w:t>
      </w:r>
      <w:proofErr w:type="gramEnd"/>
    </w:p>
    <w:p w14:paraId="59BD9677" w14:textId="77777777" w:rsidR="00282968" w:rsidRPr="00365745" w:rsidRDefault="00282968" w:rsidP="00282968">
      <w:pPr>
        <w:pStyle w:val="ListParagraph"/>
        <w:numPr>
          <w:ilvl w:val="0"/>
          <w:numId w:val="4"/>
        </w:numPr>
        <w:autoSpaceDE w:val="0"/>
        <w:autoSpaceDN w:val="0"/>
        <w:adjustRightInd w:val="0"/>
        <w:spacing w:after="120" w:line="240" w:lineRule="auto"/>
        <w:jc w:val="both"/>
        <w:rPr>
          <w:rFonts w:ascii="Gill Sans Nova" w:eastAsia="Times New Roman" w:hAnsi="Gill Sans Nova" w:cs="Calibri"/>
          <w:sz w:val="24"/>
          <w:szCs w:val="24"/>
        </w:rPr>
      </w:pPr>
      <w:r w:rsidRPr="00365745">
        <w:rPr>
          <w:rFonts w:ascii="Gill Sans Nova" w:eastAsia="Times New Roman" w:hAnsi="Gill Sans Nova" w:cs="Calibri"/>
          <w:sz w:val="24"/>
          <w:szCs w:val="24"/>
        </w:rPr>
        <w:t xml:space="preserve">Whether the applicant has a pattern of offending </w:t>
      </w:r>
      <w:proofErr w:type="gramStart"/>
      <w:r w:rsidRPr="00365745">
        <w:rPr>
          <w:rFonts w:ascii="Gill Sans Nova" w:eastAsia="Times New Roman" w:hAnsi="Gill Sans Nova" w:cs="Calibri"/>
          <w:sz w:val="24"/>
          <w:szCs w:val="24"/>
        </w:rPr>
        <w:t>behaviour;</w:t>
      </w:r>
      <w:proofErr w:type="gramEnd"/>
    </w:p>
    <w:p w14:paraId="5942341D" w14:textId="77777777" w:rsidR="00282968" w:rsidRPr="00365745" w:rsidRDefault="00282968" w:rsidP="00282968">
      <w:pPr>
        <w:pStyle w:val="ListParagraph"/>
        <w:numPr>
          <w:ilvl w:val="0"/>
          <w:numId w:val="4"/>
        </w:numPr>
        <w:autoSpaceDE w:val="0"/>
        <w:autoSpaceDN w:val="0"/>
        <w:adjustRightInd w:val="0"/>
        <w:spacing w:after="120" w:line="240" w:lineRule="auto"/>
        <w:jc w:val="both"/>
        <w:rPr>
          <w:rFonts w:ascii="Gill Sans Nova" w:eastAsia="Times New Roman" w:hAnsi="Gill Sans Nova" w:cs="Calibri"/>
          <w:sz w:val="24"/>
          <w:szCs w:val="24"/>
        </w:rPr>
      </w:pPr>
      <w:r w:rsidRPr="00365745">
        <w:rPr>
          <w:rFonts w:ascii="Gill Sans Nova" w:eastAsia="Times New Roman" w:hAnsi="Gill Sans Nova" w:cs="Calibri"/>
          <w:sz w:val="24"/>
          <w:szCs w:val="24"/>
        </w:rPr>
        <w:t xml:space="preserve">The circumstances surrounding the offence(s), and the explanation(s) offered by the person </w:t>
      </w:r>
      <w:proofErr w:type="gramStart"/>
      <w:r w:rsidRPr="00365745">
        <w:rPr>
          <w:rFonts w:ascii="Gill Sans Nova" w:eastAsia="Times New Roman" w:hAnsi="Gill Sans Nova" w:cs="Calibri"/>
          <w:sz w:val="24"/>
          <w:szCs w:val="24"/>
        </w:rPr>
        <w:t>concerned;</w:t>
      </w:r>
      <w:proofErr w:type="gramEnd"/>
    </w:p>
    <w:p w14:paraId="5BD6110E" w14:textId="77777777" w:rsidR="00282968" w:rsidRPr="00365745" w:rsidRDefault="00282968" w:rsidP="00282968">
      <w:pPr>
        <w:pStyle w:val="ListParagraph"/>
        <w:numPr>
          <w:ilvl w:val="0"/>
          <w:numId w:val="4"/>
        </w:numPr>
        <w:autoSpaceDE w:val="0"/>
        <w:autoSpaceDN w:val="0"/>
        <w:adjustRightInd w:val="0"/>
        <w:spacing w:after="120" w:line="240" w:lineRule="auto"/>
        <w:jc w:val="both"/>
        <w:rPr>
          <w:rFonts w:ascii="Gill Sans Nova" w:eastAsia="Times New Roman" w:hAnsi="Gill Sans Nova" w:cs="Calibri"/>
          <w:sz w:val="24"/>
          <w:szCs w:val="24"/>
        </w:rPr>
      </w:pPr>
      <w:r w:rsidRPr="00365745">
        <w:rPr>
          <w:rFonts w:ascii="Gill Sans Nova" w:eastAsia="Times New Roman" w:hAnsi="Gill Sans Nova" w:cs="Calibri"/>
          <w:sz w:val="24"/>
          <w:szCs w:val="24"/>
        </w:rPr>
        <w:t xml:space="preserve">Whether the applicant’s circumstances have changed since the offending behaviour. </w:t>
      </w:r>
    </w:p>
    <w:p w14:paraId="3E591BBB" w14:textId="77777777" w:rsidR="00282968" w:rsidRPr="00365745" w:rsidRDefault="00282968" w:rsidP="00282968">
      <w:pPr>
        <w:autoSpaceDE w:val="0"/>
        <w:autoSpaceDN w:val="0"/>
        <w:adjustRightInd w:val="0"/>
        <w:spacing w:after="0" w:line="240" w:lineRule="auto"/>
        <w:jc w:val="both"/>
        <w:rPr>
          <w:rFonts w:ascii="Gill Sans Nova" w:eastAsia="Times New Roman" w:hAnsi="Gill Sans Nova" w:cs="Calibri"/>
          <w:i/>
          <w:iCs/>
          <w:sz w:val="24"/>
          <w:szCs w:val="24"/>
        </w:rPr>
      </w:pPr>
      <w:r w:rsidRPr="00365745">
        <w:rPr>
          <w:rFonts w:ascii="Gill Sans Nova" w:eastAsia="Times New Roman" w:hAnsi="Gill Sans Nova" w:cs="Calibri"/>
          <w:i/>
          <w:iCs/>
          <w:sz w:val="24"/>
          <w:szCs w:val="24"/>
        </w:rPr>
        <w:t>Failure to disclose convictions</w:t>
      </w:r>
    </w:p>
    <w:p w14:paraId="7B89A002" w14:textId="77777777" w:rsidR="00282968" w:rsidRPr="00365745" w:rsidRDefault="00282968" w:rsidP="00282968">
      <w:pPr>
        <w:autoSpaceDE w:val="0"/>
        <w:autoSpaceDN w:val="0"/>
        <w:adjustRightInd w:val="0"/>
        <w:spacing w:after="120" w:line="240" w:lineRule="auto"/>
        <w:jc w:val="both"/>
        <w:rPr>
          <w:rFonts w:ascii="Gill Sans Nova" w:eastAsia="Times New Roman" w:hAnsi="Gill Sans Nova" w:cs="Calibri"/>
          <w:sz w:val="24"/>
          <w:szCs w:val="24"/>
        </w:rPr>
      </w:pPr>
      <w:r w:rsidRPr="00365745">
        <w:rPr>
          <w:rFonts w:ascii="Gill Sans Nova" w:eastAsia="Times New Roman" w:hAnsi="Gill Sans Nova" w:cs="Calibri"/>
          <w:sz w:val="24"/>
          <w:szCs w:val="24"/>
        </w:rPr>
        <w:t>Applicants are not obliged to complete the confidential declaration form for jobs or roles requiring a DBS check, but if an applicant fails to complete this form on request, we will not progress the application any further.</w:t>
      </w:r>
    </w:p>
    <w:p w14:paraId="69CC6D14" w14:textId="77777777" w:rsidR="00282968" w:rsidRPr="00365745" w:rsidRDefault="00282968" w:rsidP="00282968">
      <w:pPr>
        <w:autoSpaceDE w:val="0"/>
        <w:autoSpaceDN w:val="0"/>
        <w:adjustRightInd w:val="0"/>
        <w:spacing w:after="120" w:line="240" w:lineRule="auto"/>
        <w:jc w:val="both"/>
        <w:rPr>
          <w:rFonts w:ascii="Gill Sans Nova" w:eastAsia="Times New Roman" w:hAnsi="Gill Sans Nova" w:cs="Calibri"/>
          <w:sz w:val="24"/>
          <w:szCs w:val="24"/>
        </w:rPr>
      </w:pPr>
      <w:r w:rsidRPr="00365745">
        <w:rPr>
          <w:rFonts w:ascii="Gill Sans Nova" w:eastAsia="Times New Roman" w:hAnsi="Gill Sans Nova" w:cs="Calibri"/>
          <w:sz w:val="24"/>
          <w:szCs w:val="24"/>
        </w:rPr>
        <w:t>If an applicant fails to disclose any convictions which should have been disclosed as part of the application process, this could result in any of the following, depending on the nature of the individual case:</w:t>
      </w:r>
    </w:p>
    <w:p w14:paraId="628177F3" w14:textId="77777777" w:rsidR="00282968" w:rsidRPr="00365745" w:rsidRDefault="00282968" w:rsidP="00282968">
      <w:pPr>
        <w:pStyle w:val="ListParagraph"/>
        <w:numPr>
          <w:ilvl w:val="0"/>
          <w:numId w:val="5"/>
        </w:numPr>
        <w:autoSpaceDE w:val="0"/>
        <w:autoSpaceDN w:val="0"/>
        <w:adjustRightInd w:val="0"/>
        <w:spacing w:after="120" w:line="240" w:lineRule="auto"/>
        <w:jc w:val="both"/>
        <w:rPr>
          <w:rFonts w:ascii="Gill Sans Nova" w:eastAsia="Times New Roman" w:hAnsi="Gill Sans Nova" w:cs="Calibri"/>
          <w:sz w:val="24"/>
          <w:szCs w:val="24"/>
        </w:rPr>
      </w:pPr>
      <w:r w:rsidRPr="00365745">
        <w:rPr>
          <w:rFonts w:ascii="Gill Sans Nova" w:eastAsia="Times New Roman" w:hAnsi="Gill Sans Nova" w:cs="Calibri"/>
          <w:sz w:val="24"/>
          <w:szCs w:val="24"/>
        </w:rPr>
        <w:t xml:space="preserve">Their application being </w:t>
      </w:r>
      <w:proofErr w:type="gramStart"/>
      <w:r w:rsidRPr="00365745">
        <w:rPr>
          <w:rFonts w:ascii="Gill Sans Nova" w:eastAsia="Times New Roman" w:hAnsi="Gill Sans Nova" w:cs="Calibri"/>
          <w:sz w:val="24"/>
          <w:szCs w:val="24"/>
        </w:rPr>
        <w:t>terminated;</w:t>
      </w:r>
      <w:proofErr w:type="gramEnd"/>
    </w:p>
    <w:p w14:paraId="1BE37D65" w14:textId="77777777" w:rsidR="00282968" w:rsidRPr="00365745" w:rsidRDefault="00282968" w:rsidP="00282968">
      <w:pPr>
        <w:pStyle w:val="ListParagraph"/>
        <w:numPr>
          <w:ilvl w:val="0"/>
          <w:numId w:val="5"/>
        </w:numPr>
        <w:autoSpaceDE w:val="0"/>
        <w:autoSpaceDN w:val="0"/>
        <w:adjustRightInd w:val="0"/>
        <w:spacing w:after="120" w:line="240" w:lineRule="auto"/>
        <w:jc w:val="both"/>
        <w:rPr>
          <w:rFonts w:ascii="Gill Sans Nova" w:eastAsia="Times New Roman" w:hAnsi="Gill Sans Nova" w:cs="Calibri"/>
          <w:sz w:val="24"/>
          <w:szCs w:val="24"/>
        </w:rPr>
      </w:pPr>
      <w:r w:rsidRPr="00365745">
        <w:rPr>
          <w:rFonts w:ascii="Gill Sans Nova" w:eastAsia="Times New Roman" w:hAnsi="Gill Sans Nova" w:cs="Calibri"/>
          <w:sz w:val="24"/>
          <w:szCs w:val="24"/>
        </w:rPr>
        <w:t xml:space="preserve">Their offer of employment or of a volunteer role being </w:t>
      </w:r>
      <w:proofErr w:type="gramStart"/>
      <w:r w:rsidRPr="00365745">
        <w:rPr>
          <w:rFonts w:ascii="Gill Sans Nova" w:eastAsia="Times New Roman" w:hAnsi="Gill Sans Nova" w:cs="Calibri"/>
          <w:sz w:val="24"/>
          <w:szCs w:val="24"/>
        </w:rPr>
        <w:t>withdrawn;</w:t>
      </w:r>
      <w:proofErr w:type="gramEnd"/>
    </w:p>
    <w:p w14:paraId="014E568D" w14:textId="77777777" w:rsidR="00282968" w:rsidRPr="00951983" w:rsidRDefault="00282968" w:rsidP="00282968">
      <w:pPr>
        <w:pStyle w:val="ListParagraph"/>
        <w:numPr>
          <w:ilvl w:val="0"/>
          <w:numId w:val="5"/>
        </w:numPr>
        <w:autoSpaceDE w:val="0"/>
        <w:autoSpaceDN w:val="0"/>
        <w:adjustRightInd w:val="0"/>
        <w:spacing w:after="360" w:line="240" w:lineRule="auto"/>
        <w:jc w:val="both"/>
        <w:rPr>
          <w:rFonts w:ascii="Gill Sans Nova" w:eastAsia="Times New Roman" w:hAnsi="Gill Sans Nova" w:cs="Calibri"/>
          <w:sz w:val="24"/>
          <w:szCs w:val="24"/>
        </w:rPr>
      </w:pPr>
      <w:r w:rsidRPr="00365745">
        <w:rPr>
          <w:rFonts w:ascii="Gill Sans Nova" w:eastAsia="Times New Roman" w:hAnsi="Gill Sans Nova" w:cs="Calibri"/>
          <w:sz w:val="24"/>
          <w:szCs w:val="24"/>
        </w:rPr>
        <w:t xml:space="preserve">Action under our Disciplinary policy and procedure, the outcome of which could be dismissal for employees or a cessation of volunteering for volunteers.  </w:t>
      </w:r>
    </w:p>
    <w:p w14:paraId="7110352F" w14:textId="77777777" w:rsidR="00647C76" w:rsidRPr="00365745" w:rsidRDefault="00647C76" w:rsidP="00365745">
      <w:pPr>
        <w:autoSpaceDE w:val="0"/>
        <w:autoSpaceDN w:val="0"/>
        <w:adjustRightInd w:val="0"/>
        <w:spacing w:after="120" w:line="240" w:lineRule="auto"/>
        <w:jc w:val="both"/>
        <w:rPr>
          <w:rFonts w:ascii="Gill Sans Nova" w:eastAsia="Times New Roman" w:hAnsi="Gill Sans Nova" w:cs="Calibri"/>
          <w:sz w:val="24"/>
          <w:szCs w:val="24"/>
        </w:rPr>
      </w:pPr>
    </w:p>
    <w:p w14:paraId="30B9EA1D" w14:textId="4E645B27" w:rsidR="00647C76" w:rsidRPr="00365745" w:rsidRDefault="00622B9A" w:rsidP="00365745">
      <w:pPr>
        <w:autoSpaceDE w:val="0"/>
        <w:autoSpaceDN w:val="0"/>
        <w:adjustRightInd w:val="0"/>
        <w:spacing w:after="120" w:line="240" w:lineRule="auto"/>
        <w:jc w:val="both"/>
        <w:rPr>
          <w:rFonts w:ascii="Gill Sans Nova" w:eastAsia="Times New Roman" w:hAnsi="Gill Sans Nova" w:cs="Calibri"/>
          <w:b/>
          <w:bCs/>
          <w:sz w:val="24"/>
          <w:szCs w:val="24"/>
        </w:rPr>
      </w:pPr>
      <w:r>
        <w:rPr>
          <w:rFonts w:ascii="Gill Sans Nova" w:eastAsia="Times New Roman" w:hAnsi="Gill Sans Nova" w:cs="Calibri"/>
          <w:b/>
          <w:bCs/>
          <w:sz w:val="24"/>
          <w:szCs w:val="24"/>
        </w:rPr>
        <w:t>March</w:t>
      </w:r>
      <w:r w:rsidR="00647C76" w:rsidRPr="00365745">
        <w:rPr>
          <w:rFonts w:ascii="Gill Sans Nova" w:eastAsia="Times New Roman" w:hAnsi="Gill Sans Nova" w:cs="Calibri"/>
          <w:b/>
          <w:bCs/>
          <w:sz w:val="24"/>
          <w:szCs w:val="24"/>
        </w:rPr>
        <w:t xml:space="preserve"> 202</w:t>
      </w:r>
      <w:r>
        <w:rPr>
          <w:rFonts w:ascii="Gill Sans Nova" w:eastAsia="Times New Roman" w:hAnsi="Gill Sans Nova" w:cs="Calibri"/>
          <w:b/>
          <w:bCs/>
          <w:sz w:val="24"/>
          <w:szCs w:val="24"/>
        </w:rPr>
        <w:t>4</w:t>
      </w:r>
    </w:p>
    <w:sectPr w:rsidR="00647C76" w:rsidRPr="00365745" w:rsidSect="00515B95">
      <w:headerReference w:type="even" r:id="rId11"/>
      <w:headerReference w:type="default" r:id="rId12"/>
      <w:footerReference w:type="even" r:id="rId13"/>
      <w:footerReference w:type="default" r:id="rId14"/>
      <w:headerReference w:type="first" r:id="rId15"/>
      <w:footerReference w:type="first" r:id="rId16"/>
      <w:pgSz w:w="11906" w:h="16838" w:code="9"/>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487E6" w14:textId="77777777" w:rsidR="00515B95" w:rsidRDefault="00515B95" w:rsidP="00DD24FA">
      <w:pPr>
        <w:spacing w:after="0" w:line="240" w:lineRule="auto"/>
      </w:pPr>
      <w:r>
        <w:separator/>
      </w:r>
    </w:p>
  </w:endnote>
  <w:endnote w:type="continuationSeparator" w:id="0">
    <w:p w14:paraId="49479223" w14:textId="77777777" w:rsidR="00515B95" w:rsidRDefault="00515B95" w:rsidP="00DD2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 Sans Nova">
    <w:altName w:val="Gill Sans Nova"/>
    <w:charset w:val="00"/>
    <w:family w:val="swiss"/>
    <w:pitch w:val="variable"/>
    <w:sig w:usb0="80000287" w:usb1="00000002" w:usb2="00000000" w:usb3="00000000" w:csb0="0000009F" w:csb1="00000000"/>
  </w:font>
  <w:font w:name="CIDFont+F2">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4BCE6" w14:textId="77777777" w:rsidR="00DD24FA" w:rsidRDefault="00DD24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CAB77" w14:textId="77777777" w:rsidR="00DD24FA" w:rsidRDefault="00DD24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25AB4" w14:textId="77777777" w:rsidR="00DD24FA" w:rsidRDefault="00DD24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9D53E" w14:textId="77777777" w:rsidR="00515B95" w:rsidRDefault="00515B95" w:rsidP="00DD24FA">
      <w:pPr>
        <w:spacing w:after="0" w:line="240" w:lineRule="auto"/>
      </w:pPr>
      <w:r>
        <w:separator/>
      </w:r>
    </w:p>
  </w:footnote>
  <w:footnote w:type="continuationSeparator" w:id="0">
    <w:p w14:paraId="5ECBE9FE" w14:textId="77777777" w:rsidR="00515B95" w:rsidRDefault="00515B95" w:rsidP="00DD24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6770B" w14:textId="77777777" w:rsidR="00DD24FA" w:rsidRDefault="00DD24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7C436" w14:textId="03794B37" w:rsidR="00DD24FA" w:rsidRDefault="00DD24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31079" w14:textId="77777777" w:rsidR="00DD24FA" w:rsidRDefault="00DD24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C2179D"/>
    <w:multiLevelType w:val="hybridMultilevel"/>
    <w:tmpl w:val="3F786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342EB5"/>
    <w:multiLevelType w:val="hybridMultilevel"/>
    <w:tmpl w:val="2E04B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3D222D"/>
    <w:multiLevelType w:val="hybridMultilevel"/>
    <w:tmpl w:val="87F0A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A1639F6"/>
    <w:multiLevelType w:val="hybridMultilevel"/>
    <w:tmpl w:val="A9B03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BC517F"/>
    <w:multiLevelType w:val="hybridMultilevel"/>
    <w:tmpl w:val="5A108A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75064861">
    <w:abstractNumId w:val="4"/>
  </w:num>
  <w:num w:numId="2" w16cid:durableId="200359534">
    <w:abstractNumId w:val="3"/>
  </w:num>
  <w:num w:numId="3" w16cid:durableId="1911303390">
    <w:abstractNumId w:val="0"/>
  </w:num>
  <w:num w:numId="4" w16cid:durableId="539627652">
    <w:abstractNumId w:val="2"/>
  </w:num>
  <w:num w:numId="5" w16cid:durableId="16073433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199"/>
    <w:rsid w:val="00000508"/>
    <w:rsid w:val="00001DFB"/>
    <w:rsid w:val="00002324"/>
    <w:rsid w:val="00003DFA"/>
    <w:rsid w:val="00004AA7"/>
    <w:rsid w:val="00005149"/>
    <w:rsid w:val="0000565E"/>
    <w:rsid w:val="00005EFB"/>
    <w:rsid w:val="0000653A"/>
    <w:rsid w:val="00010797"/>
    <w:rsid w:val="0001079B"/>
    <w:rsid w:val="00015000"/>
    <w:rsid w:val="00020EC0"/>
    <w:rsid w:val="0002251F"/>
    <w:rsid w:val="00026464"/>
    <w:rsid w:val="0002683C"/>
    <w:rsid w:val="00027F3F"/>
    <w:rsid w:val="00030872"/>
    <w:rsid w:val="00032541"/>
    <w:rsid w:val="00033440"/>
    <w:rsid w:val="000351F4"/>
    <w:rsid w:val="00041978"/>
    <w:rsid w:val="0004534B"/>
    <w:rsid w:val="00047A7A"/>
    <w:rsid w:val="00050B6D"/>
    <w:rsid w:val="00050E83"/>
    <w:rsid w:val="000558C7"/>
    <w:rsid w:val="000611E5"/>
    <w:rsid w:val="00062822"/>
    <w:rsid w:val="00065C42"/>
    <w:rsid w:val="000705CB"/>
    <w:rsid w:val="00073BAA"/>
    <w:rsid w:val="000760B4"/>
    <w:rsid w:val="000835FE"/>
    <w:rsid w:val="00085B54"/>
    <w:rsid w:val="00086E5B"/>
    <w:rsid w:val="000932CF"/>
    <w:rsid w:val="00093BBF"/>
    <w:rsid w:val="000972E6"/>
    <w:rsid w:val="000A59E2"/>
    <w:rsid w:val="000A5B4E"/>
    <w:rsid w:val="000A7FDD"/>
    <w:rsid w:val="000B05BD"/>
    <w:rsid w:val="000B2732"/>
    <w:rsid w:val="000B5505"/>
    <w:rsid w:val="000B5E29"/>
    <w:rsid w:val="000D003C"/>
    <w:rsid w:val="000D07B0"/>
    <w:rsid w:val="000D6154"/>
    <w:rsid w:val="000D7F7C"/>
    <w:rsid w:val="000E2A8A"/>
    <w:rsid w:val="000E2F1C"/>
    <w:rsid w:val="000E3876"/>
    <w:rsid w:val="000E751F"/>
    <w:rsid w:val="000E795E"/>
    <w:rsid w:val="00104C9B"/>
    <w:rsid w:val="0010562E"/>
    <w:rsid w:val="00112A0E"/>
    <w:rsid w:val="00116570"/>
    <w:rsid w:val="0012095D"/>
    <w:rsid w:val="0012142F"/>
    <w:rsid w:val="001255C3"/>
    <w:rsid w:val="00125F5B"/>
    <w:rsid w:val="00132D54"/>
    <w:rsid w:val="00135F6C"/>
    <w:rsid w:val="001404DA"/>
    <w:rsid w:val="001414AB"/>
    <w:rsid w:val="001422EC"/>
    <w:rsid w:val="001440CA"/>
    <w:rsid w:val="001470DF"/>
    <w:rsid w:val="001472F6"/>
    <w:rsid w:val="0015438F"/>
    <w:rsid w:val="00160B97"/>
    <w:rsid w:val="001634E1"/>
    <w:rsid w:val="0016358A"/>
    <w:rsid w:val="001650BA"/>
    <w:rsid w:val="001650FF"/>
    <w:rsid w:val="001665D4"/>
    <w:rsid w:val="00166902"/>
    <w:rsid w:val="0017203A"/>
    <w:rsid w:val="00184064"/>
    <w:rsid w:val="00184F47"/>
    <w:rsid w:val="00186732"/>
    <w:rsid w:val="00186CB2"/>
    <w:rsid w:val="00191120"/>
    <w:rsid w:val="00192CAE"/>
    <w:rsid w:val="001935E1"/>
    <w:rsid w:val="001A26CF"/>
    <w:rsid w:val="001A2826"/>
    <w:rsid w:val="001A5286"/>
    <w:rsid w:val="001A7502"/>
    <w:rsid w:val="001A7DF7"/>
    <w:rsid w:val="001B072F"/>
    <w:rsid w:val="001B1F07"/>
    <w:rsid w:val="001B3A94"/>
    <w:rsid w:val="001B537F"/>
    <w:rsid w:val="001B6BEF"/>
    <w:rsid w:val="001B73D1"/>
    <w:rsid w:val="001C38ED"/>
    <w:rsid w:val="001D0E3F"/>
    <w:rsid w:val="001D1398"/>
    <w:rsid w:val="001D1C74"/>
    <w:rsid w:val="001D3DB5"/>
    <w:rsid w:val="001D56DF"/>
    <w:rsid w:val="001D58E9"/>
    <w:rsid w:val="001D7678"/>
    <w:rsid w:val="001E1700"/>
    <w:rsid w:val="001E400C"/>
    <w:rsid w:val="001E5201"/>
    <w:rsid w:val="001E76C4"/>
    <w:rsid w:val="001F0CE8"/>
    <w:rsid w:val="001F18B2"/>
    <w:rsid w:val="001F2408"/>
    <w:rsid w:val="001F541B"/>
    <w:rsid w:val="001F5AC4"/>
    <w:rsid w:val="00201631"/>
    <w:rsid w:val="00202427"/>
    <w:rsid w:val="00203C27"/>
    <w:rsid w:val="002166F6"/>
    <w:rsid w:val="00216E2E"/>
    <w:rsid w:val="00222F48"/>
    <w:rsid w:val="00226280"/>
    <w:rsid w:val="00226E03"/>
    <w:rsid w:val="00227197"/>
    <w:rsid w:val="00231797"/>
    <w:rsid w:val="00236AFC"/>
    <w:rsid w:val="002409C8"/>
    <w:rsid w:val="0025088C"/>
    <w:rsid w:val="00250989"/>
    <w:rsid w:val="0025685D"/>
    <w:rsid w:val="00270BFE"/>
    <w:rsid w:val="00270F17"/>
    <w:rsid w:val="00273FF8"/>
    <w:rsid w:val="002765D4"/>
    <w:rsid w:val="00277E26"/>
    <w:rsid w:val="00282968"/>
    <w:rsid w:val="00283FFD"/>
    <w:rsid w:val="00284D99"/>
    <w:rsid w:val="00285E5C"/>
    <w:rsid w:val="002902C3"/>
    <w:rsid w:val="0029112D"/>
    <w:rsid w:val="00294BB3"/>
    <w:rsid w:val="002A11D1"/>
    <w:rsid w:val="002A4044"/>
    <w:rsid w:val="002A4C9D"/>
    <w:rsid w:val="002A53A0"/>
    <w:rsid w:val="002A5EE6"/>
    <w:rsid w:val="002A5EEC"/>
    <w:rsid w:val="002A7CB4"/>
    <w:rsid w:val="002B0E44"/>
    <w:rsid w:val="002B2A8E"/>
    <w:rsid w:val="002B4421"/>
    <w:rsid w:val="002C043D"/>
    <w:rsid w:val="002C0A8C"/>
    <w:rsid w:val="002D1291"/>
    <w:rsid w:val="002D2F04"/>
    <w:rsid w:val="002D3B39"/>
    <w:rsid w:val="002D538E"/>
    <w:rsid w:val="002E0B72"/>
    <w:rsid w:val="002E2609"/>
    <w:rsid w:val="002E2E90"/>
    <w:rsid w:val="002E3E13"/>
    <w:rsid w:val="002E4674"/>
    <w:rsid w:val="002E6459"/>
    <w:rsid w:val="002E6C40"/>
    <w:rsid w:val="002E6D52"/>
    <w:rsid w:val="002F15B3"/>
    <w:rsid w:val="002F2FD2"/>
    <w:rsid w:val="002F3C36"/>
    <w:rsid w:val="002F4140"/>
    <w:rsid w:val="002F75F8"/>
    <w:rsid w:val="00300E92"/>
    <w:rsid w:val="0030329C"/>
    <w:rsid w:val="00303C48"/>
    <w:rsid w:val="00307645"/>
    <w:rsid w:val="00310871"/>
    <w:rsid w:val="00310D65"/>
    <w:rsid w:val="00310FA9"/>
    <w:rsid w:val="00316EB7"/>
    <w:rsid w:val="00320C4B"/>
    <w:rsid w:val="003217EE"/>
    <w:rsid w:val="003229B5"/>
    <w:rsid w:val="0032463A"/>
    <w:rsid w:val="003317F8"/>
    <w:rsid w:val="00331815"/>
    <w:rsid w:val="00336353"/>
    <w:rsid w:val="00337284"/>
    <w:rsid w:val="00337FE5"/>
    <w:rsid w:val="0034313D"/>
    <w:rsid w:val="00347359"/>
    <w:rsid w:val="00354B8D"/>
    <w:rsid w:val="00356014"/>
    <w:rsid w:val="00363803"/>
    <w:rsid w:val="00365745"/>
    <w:rsid w:val="0037058D"/>
    <w:rsid w:val="003740EC"/>
    <w:rsid w:val="00381253"/>
    <w:rsid w:val="003831EF"/>
    <w:rsid w:val="0038402B"/>
    <w:rsid w:val="00385C74"/>
    <w:rsid w:val="003907B2"/>
    <w:rsid w:val="00391017"/>
    <w:rsid w:val="00391570"/>
    <w:rsid w:val="00394383"/>
    <w:rsid w:val="00395A0D"/>
    <w:rsid w:val="003A1CB4"/>
    <w:rsid w:val="003A30BF"/>
    <w:rsid w:val="003A44B9"/>
    <w:rsid w:val="003A58FA"/>
    <w:rsid w:val="003A7D88"/>
    <w:rsid w:val="003B0F4B"/>
    <w:rsid w:val="003B1B2E"/>
    <w:rsid w:val="003B1D4A"/>
    <w:rsid w:val="003B2AF7"/>
    <w:rsid w:val="003B7719"/>
    <w:rsid w:val="003C0FDB"/>
    <w:rsid w:val="003C5F3D"/>
    <w:rsid w:val="003D0BFB"/>
    <w:rsid w:val="003E14AF"/>
    <w:rsid w:val="003E1B81"/>
    <w:rsid w:val="003E3199"/>
    <w:rsid w:val="003E481B"/>
    <w:rsid w:val="003E6243"/>
    <w:rsid w:val="003E6C38"/>
    <w:rsid w:val="003F00A1"/>
    <w:rsid w:val="003F2700"/>
    <w:rsid w:val="003F37A5"/>
    <w:rsid w:val="003F4F12"/>
    <w:rsid w:val="003F60A3"/>
    <w:rsid w:val="003F6437"/>
    <w:rsid w:val="003F7242"/>
    <w:rsid w:val="0040199F"/>
    <w:rsid w:val="0040265D"/>
    <w:rsid w:val="00414355"/>
    <w:rsid w:val="00414527"/>
    <w:rsid w:val="0041713A"/>
    <w:rsid w:val="00423B12"/>
    <w:rsid w:val="00426608"/>
    <w:rsid w:val="00430DFD"/>
    <w:rsid w:val="00431EFC"/>
    <w:rsid w:val="00432E14"/>
    <w:rsid w:val="004360F1"/>
    <w:rsid w:val="00436EC4"/>
    <w:rsid w:val="00437695"/>
    <w:rsid w:val="00437CFC"/>
    <w:rsid w:val="00441272"/>
    <w:rsid w:val="00447AF9"/>
    <w:rsid w:val="00450F4A"/>
    <w:rsid w:val="00457D86"/>
    <w:rsid w:val="00463004"/>
    <w:rsid w:val="00464A3E"/>
    <w:rsid w:val="00466F2B"/>
    <w:rsid w:val="004705AB"/>
    <w:rsid w:val="0047275C"/>
    <w:rsid w:val="0047533D"/>
    <w:rsid w:val="00476982"/>
    <w:rsid w:val="00481B81"/>
    <w:rsid w:val="00485260"/>
    <w:rsid w:val="004877D2"/>
    <w:rsid w:val="00490B31"/>
    <w:rsid w:val="00491DD8"/>
    <w:rsid w:val="00493893"/>
    <w:rsid w:val="004965AE"/>
    <w:rsid w:val="004A281D"/>
    <w:rsid w:val="004A2D10"/>
    <w:rsid w:val="004A4F02"/>
    <w:rsid w:val="004B04C4"/>
    <w:rsid w:val="004B07C4"/>
    <w:rsid w:val="004B6BFE"/>
    <w:rsid w:val="004B722B"/>
    <w:rsid w:val="004B7A6B"/>
    <w:rsid w:val="004D44D6"/>
    <w:rsid w:val="004D45CF"/>
    <w:rsid w:val="004D51E7"/>
    <w:rsid w:val="004E2D09"/>
    <w:rsid w:val="004E3BF2"/>
    <w:rsid w:val="004F136C"/>
    <w:rsid w:val="004F1BD7"/>
    <w:rsid w:val="004F1DCA"/>
    <w:rsid w:val="00504F0F"/>
    <w:rsid w:val="00504FC2"/>
    <w:rsid w:val="00505046"/>
    <w:rsid w:val="00506657"/>
    <w:rsid w:val="005071DC"/>
    <w:rsid w:val="005143F2"/>
    <w:rsid w:val="00514654"/>
    <w:rsid w:val="00514C8E"/>
    <w:rsid w:val="00515B95"/>
    <w:rsid w:val="00517AB9"/>
    <w:rsid w:val="00520E47"/>
    <w:rsid w:val="005228E3"/>
    <w:rsid w:val="00523F11"/>
    <w:rsid w:val="00524CCC"/>
    <w:rsid w:val="00525B83"/>
    <w:rsid w:val="00531B93"/>
    <w:rsid w:val="005371D6"/>
    <w:rsid w:val="00540072"/>
    <w:rsid w:val="00540754"/>
    <w:rsid w:val="00546A11"/>
    <w:rsid w:val="0055047C"/>
    <w:rsid w:val="005570AA"/>
    <w:rsid w:val="00557122"/>
    <w:rsid w:val="005632B7"/>
    <w:rsid w:val="00565896"/>
    <w:rsid w:val="00571B30"/>
    <w:rsid w:val="005724CC"/>
    <w:rsid w:val="00576393"/>
    <w:rsid w:val="005772ED"/>
    <w:rsid w:val="0058226F"/>
    <w:rsid w:val="00582829"/>
    <w:rsid w:val="0058686B"/>
    <w:rsid w:val="00591D2F"/>
    <w:rsid w:val="00591FF4"/>
    <w:rsid w:val="005948E0"/>
    <w:rsid w:val="005A24BF"/>
    <w:rsid w:val="005A425E"/>
    <w:rsid w:val="005A702E"/>
    <w:rsid w:val="005A7AE5"/>
    <w:rsid w:val="005B0D9F"/>
    <w:rsid w:val="005B1619"/>
    <w:rsid w:val="005B2047"/>
    <w:rsid w:val="005B2A05"/>
    <w:rsid w:val="005B72A6"/>
    <w:rsid w:val="005C113C"/>
    <w:rsid w:val="005C19E1"/>
    <w:rsid w:val="005C26D3"/>
    <w:rsid w:val="005C3520"/>
    <w:rsid w:val="005D2B51"/>
    <w:rsid w:val="005E4152"/>
    <w:rsid w:val="005E5DED"/>
    <w:rsid w:val="005E6526"/>
    <w:rsid w:val="005F0BAE"/>
    <w:rsid w:val="006125C4"/>
    <w:rsid w:val="0061594C"/>
    <w:rsid w:val="00620493"/>
    <w:rsid w:val="00622B9A"/>
    <w:rsid w:val="006251B2"/>
    <w:rsid w:val="00633161"/>
    <w:rsid w:val="00633EF9"/>
    <w:rsid w:val="006351A4"/>
    <w:rsid w:val="00636BA1"/>
    <w:rsid w:val="006438E1"/>
    <w:rsid w:val="00643D2E"/>
    <w:rsid w:val="00645BB9"/>
    <w:rsid w:val="00647C76"/>
    <w:rsid w:val="006516BD"/>
    <w:rsid w:val="0065238B"/>
    <w:rsid w:val="00653582"/>
    <w:rsid w:val="006537B6"/>
    <w:rsid w:val="006551A9"/>
    <w:rsid w:val="00656011"/>
    <w:rsid w:val="00660208"/>
    <w:rsid w:val="00664405"/>
    <w:rsid w:val="00664478"/>
    <w:rsid w:val="00665557"/>
    <w:rsid w:val="00666755"/>
    <w:rsid w:val="006678D4"/>
    <w:rsid w:val="00670AA7"/>
    <w:rsid w:val="0067230F"/>
    <w:rsid w:val="006726AE"/>
    <w:rsid w:val="00673385"/>
    <w:rsid w:val="006733F3"/>
    <w:rsid w:val="00673930"/>
    <w:rsid w:val="00676BD7"/>
    <w:rsid w:val="006821DD"/>
    <w:rsid w:val="00682F94"/>
    <w:rsid w:val="0068378E"/>
    <w:rsid w:val="00685C04"/>
    <w:rsid w:val="00685F29"/>
    <w:rsid w:val="00687F56"/>
    <w:rsid w:val="0069432F"/>
    <w:rsid w:val="006945EC"/>
    <w:rsid w:val="00694B0F"/>
    <w:rsid w:val="00696E61"/>
    <w:rsid w:val="006A0F4C"/>
    <w:rsid w:val="006A1072"/>
    <w:rsid w:val="006A164F"/>
    <w:rsid w:val="006A20AD"/>
    <w:rsid w:val="006A61E4"/>
    <w:rsid w:val="006A7885"/>
    <w:rsid w:val="006B238E"/>
    <w:rsid w:val="006B416D"/>
    <w:rsid w:val="006B5F13"/>
    <w:rsid w:val="006B65BA"/>
    <w:rsid w:val="006C0676"/>
    <w:rsid w:val="006C3B3C"/>
    <w:rsid w:val="006C5100"/>
    <w:rsid w:val="006D2207"/>
    <w:rsid w:val="006D2E9D"/>
    <w:rsid w:val="006D5BA5"/>
    <w:rsid w:val="006D6184"/>
    <w:rsid w:val="006E287B"/>
    <w:rsid w:val="006E3469"/>
    <w:rsid w:val="006E7D99"/>
    <w:rsid w:val="006F2FF0"/>
    <w:rsid w:val="006F3119"/>
    <w:rsid w:val="006F324E"/>
    <w:rsid w:val="006F3380"/>
    <w:rsid w:val="006F689E"/>
    <w:rsid w:val="006F7006"/>
    <w:rsid w:val="0070176D"/>
    <w:rsid w:val="007022C1"/>
    <w:rsid w:val="0071164F"/>
    <w:rsid w:val="007118CC"/>
    <w:rsid w:val="00711FD2"/>
    <w:rsid w:val="0071300F"/>
    <w:rsid w:val="00720689"/>
    <w:rsid w:val="00724C1D"/>
    <w:rsid w:val="00727343"/>
    <w:rsid w:val="007346E3"/>
    <w:rsid w:val="00735940"/>
    <w:rsid w:val="0073786C"/>
    <w:rsid w:val="00741B59"/>
    <w:rsid w:val="0074342A"/>
    <w:rsid w:val="007434D7"/>
    <w:rsid w:val="0074612E"/>
    <w:rsid w:val="0074652E"/>
    <w:rsid w:val="007474B1"/>
    <w:rsid w:val="007476BB"/>
    <w:rsid w:val="00750F78"/>
    <w:rsid w:val="00754CAE"/>
    <w:rsid w:val="00755F6F"/>
    <w:rsid w:val="00756874"/>
    <w:rsid w:val="00756CBE"/>
    <w:rsid w:val="00761FBA"/>
    <w:rsid w:val="00767416"/>
    <w:rsid w:val="007679ED"/>
    <w:rsid w:val="007700D3"/>
    <w:rsid w:val="00770D4E"/>
    <w:rsid w:val="007720BC"/>
    <w:rsid w:val="0077283F"/>
    <w:rsid w:val="0077306E"/>
    <w:rsid w:val="00774B0A"/>
    <w:rsid w:val="007750E2"/>
    <w:rsid w:val="00777918"/>
    <w:rsid w:val="00780F28"/>
    <w:rsid w:val="00781737"/>
    <w:rsid w:val="0078353F"/>
    <w:rsid w:val="007848AC"/>
    <w:rsid w:val="00785056"/>
    <w:rsid w:val="00786C22"/>
    <w:rsid w:val="00792A34"/>
    <w:rsid w:val="00796AC8"/>
    <w:rsid w:val="007A55D0"/>
    <w:rsid w:val="007A57AB"/>
    <w:rsid w:val="007A6B59"/>
    <w:rsid w:val="007B21B6"/>
    <w:rsid w:val="007B5C7B"/>
    <w:rsid w:val="007B753A"/>
    <w:rsid w:val="007C19B8"/>
    <w:rsid w:val="007C54EA"/>
    <w:rsid w:val="007C55AA"/>
    <w:rsid w:val="007C5689"/>
    <w:rsid w:val="007C664B"/>
    <w:rsid w:val="007C74FF"/>
    <w:rsid w:val="007D04A8"/>
    <w:rsid w:val="007D052E"/>
    <w:rsid w:val="007D0B81"/>
    <w:rsid w:val="007D2624"/>
    <w:rsid w:val="007D41F9"/>
    <w:rsid w:val="007D4F91"/>
    <w:rsid w:val="007D5AD4"/>
    <w:rsid w:val="007E6F49"/>
    <w:rsid w:val="007E70E8"/>
    <w:rsid w:val="00800E22"/>
    <w:rsid w:val="008063F1"/>
    <w:rsid w:val="00810AAB"/>
    <w:rsid w:val="00816DEC"/>
    <w:rsid w:val="00817C10"/>
    <w:rsid w:val="00817C11"/>
    <w:rsid w:val="00820673"/>
    <w:rsid w:val="00820829"/>
    <w:rsid w:val="00823071"/>
    <w:rsid w:val="008237CA"/>
    <w:rsid w:val="00823856"/>
    <w:rsid w:val="008259A4"/>
    <w:rsid w:val="0083326B"/>
    <w:rsid w:val="00834E39"/>
    <w:rsid w:val="00835167"/>
    <w:rsid w:val="00836C8A"/>
    <w:rsid w:val="00845DFD"/>
    <w:rsid w:val="00847DB7"/>
    <w:rsid w:val="008523D1"/>
    <w:rsid w:val="0085491A"/>
    <w:rsid w:val="008569C5"/>
    <w:rsid w:val="00861E39"/>
    <w:rsid w:val="008622EA"/>
    <w:rsid w:val="00862E2C"/>
    <w:rsid w:val="008637CD"/>
    <w:rsid w:val="00864AF8"/>
    <w:rsid w:val="00870CE4"/>
    <w:rsid w:val="008735B0"/>
    <w:rsid w:val="0087553A"/>
    <w:rsid w:val="0088645B"/>
    <w:rsid w:val="0088722A"/>
    <w:rsid w:val="00887D9C"/>
    <w:rsid w:val="008904D0"/>
    <w:rsid w:val="00895BF8"/>
    <w:rsid w:val="00897EC2"/>
    <w:rsid w:val="008A0C29"/>
    <w:rsid w:val="008A167B"/>
    <w:rsid w:val="008A56D3"/>
    <w:rsid w:val="008B1672"/>
    <w:rsid w:val="008B1884"/>
    <w:rsid w:val="008B2CAE"/>
    <w:rsid w:val="008B61CE"/>
    <w:rsid w:val="008B67B0"/>
    <w:rsid w:val="008C0F19"/>
    <w:rsid w:val="008C699B"/>
    <w:rsid w:val="008C756C"/>
    <w:rsid w:val="008C79F8"/>
    <w:rsid w:val="008D11C3"/>
    <w:rsid w:val="008D2615"/>
    <w:rsid w:val="008D3762"/>
    <w:rsid w:val="008D674A"/>
    <w:rsid w:val="008E0836"/>
    <w:rsid w:val="008E1694"/>
    <w:rsid w:val="008E19E9"/>
    <w:rsid w:val="008F468E"/>
    <w:rsid w:val="008F53E8"/>
    <w:rsid w:val="008F55A4"/>
    <w:rsid w:val="00902CB8"/>
    <w:rsid w:val="00902F20"/>
    <w:rsid w:val="009040A5"/>
    <w:rsid w:val="00910D99"/>
    <w:rsid w:val="00911773"/>
    <w:rsid w:val="0091232D"/>
    <w:rsid w:val="00913F20"/>
    <w:rsid w:val="00914A84"/>
    <w:rsid w:val="00915A7A"/>
    <w:rsid w:val="00925A9B"/>
    <w:rsid w:val="00926092"/>
    <w:rsid w:val="00926732"/>
    <w:rsid w:val="00926AD2"/>
    <w:rsid w:val="009301CE"/>
    <w:rsid w:val="00931A50"/>
    <w:rsid w:val="009349CD"/>
    <w:rsid w:val="00942E73"/>
    <w:rsid w:val="00951983"/>
    <w:rsid w:val="0095312C"/>
    <w:rsid w:val="0095368D"/>
    <w:rsid w:val="00955066"/>
    <w:rsid w:val="00960CDB"/>
    <w:rsid w:val="0096124A"/>
    <w:rsid w:val="009626C6"/>
    <w:rsid w:val="009627FF"/>
    <w:rsid w:val="00962DDC"/>
    <w:rsid w:val="0096633A"/>
    <w:rsid w:val="00967A09"/>
    <w:rsid w:val="00967B19"/>
    <w:rsid w:val="009731AA"/>
    <w:rsid w:val="00974BF0"/>
    <w:rsid w:val="009756BD"/>
    <w:rsid w:val="0097795A"/>
    <w:rsid w:val="00977EC8"/>
    <w:rsid w:val="00980B64"/>
    <w:rsid w:val="00982B8B"/>
    <w:rsid w:val="00990670"/>
    <w:rsid w:val="009950E2"/>
    <w:rsid w:val="009955B0"/>
    <w:rsid w:val="009979EC"/>
    <w:rsid w:val="00997B54"/>
    <w:rsid w:val="009A0C1D"/>
    <w:rsid w:val="009A2BD7"/>
    <w:rsid w:val="009A4118"/>
    <w:rsid w:val="009A595F"/>
    <w:rsid w:val="009A5EF0"/>
    <w:rsid w:val="009B1F7D"/>
    <w:rsid w:val="009B2185"/>
    <w:rsid w:val="009B48E7"/>
    <w:rsid w:val="009B5EEF"/>
    <w:rsid w:val="009B5F83"/>
    <w:rsid w:val="009C5103"/>
    <w:rsid w:val="009C561D"/>
    <w:rsid w:val="009D0BDB"/>
    <w:rsid w:val="009D23A5"/>
    <w:rsid w:val="009D2FB5"/>
    <w:rsid w:val="009E1BC3"/>
    <w:rsid w:val="009E24B0"/>
    <w:rsid w:val="009E2F63"/>
    <w:rsid w:val="009E3A9C"/>
    <w:rsid w:val="009E48CE"/>
    <w:rsid w:val="009E4DED"/>
    <w:rsid w:val="009E6164"/>
    <w:rsid w:val="009F0AE1"/>
    <w:rsid w:val="009F114A"/>
    <w:rsid w:val="009F183C"/>
    <w:rsid w:val="009F220D"/>
    <w:rsid w:val="009F3877"/>
    <w:rsid w:val="009F7511"/>
    <w:rsid w:val="00A009C4"/>
    <w:rsid w:val="00A03A88"/>
    <w:rsid w:val="00A03EA2"/>
    <w:rsid w:val="00A1618A"/>
    <w:rsid w:val="00A16389"/>
    <w:rsid w:val="00A215D0"/>
    <w:rsid w:val="00A21962"/>
    <w:rsid w:val="00A21D69"/>
    <w:rsid w:val="00A2392A"/>
    <w:rsid w:val="00A23C9C"/>
    <w:rsid w:val="00A24F77"/>
    <w:rsid w:val="00A2664B"/>
    <w:rsid w:val="00A26D10"/>
    <w:rsid w:val="00A34BD4"/>
    <w:rsid w:val="00A375B4"/>
    <w:rsid w:val="00A43AE5"/>
    <w:rsid w:val="00A5390D"/>
    <w:rsid w:val="00A54D01"/>
    <w:rsid w:val="00A5523F"/>
    <w:rsid w:val="00A55F21"/>
    <w:rsid w:val="00A65514"/>
    <w:rsid w:val="00A65C3A"/>
    <w:rsid w:val="00A6764B"/>
    <w:rsid w:val="00A7029D"/>
    <w:rsid w:val="00A74652"/>
    <w:rsid w:val="00A75E8A"/>
    <w:rsid w:val="00A83098"/>
    <w:rsid w:val="00A85CD0"/>
    <w:rsid w:val="00A85E28"/>
    <w:rsid w:val="00A86325"/>
    <w:rsid w:val="00A86A20"/>
    <w:rsid w:val="00A90936"/>
    <w:rsid w:val="00A92E59"/>
    <w:rsid w:val="00A97148"/>
    <w:rsid w:val="00AA61A2"/>
    <w:rsid w:val="00AB13D2"/>
    <w:rsid w:val="00AB39F0"/>
    <w:rsid w:val="00AB594D"/>
    <w:rsid w:val="00AC0731"/>
    <w:rsid w:val="00AC3BBB"/>
    <w:rsid w:val="00AC489B"/>
    <w:rsid w:val="00AC6CAD"/>
    <w:rsid w:val="00AC7F4B"/>
    <w:rsid w:val="00AD2C87"/>
    <w:rsid w:val="00AD690E"/>
    <w:rsid w:val="00AE04FC"/>
    <w:rsid w:val="00AE2C9D"/>
    <w:rsid w:val="00AF192A"/>
    <w:rsid w:val="00AF3B1B"/>
    <w:rsid w:val="00AF4ADD"/>
    <w:rsid w:val="00AF7035"/>
    <w:rsid w:val="00B01A77"/>
    <w:rsid w:val="00B1072A"/>
    <w:rsid w:val="00B10F9C"/>
    <w:rsid w:val="00B11864"/>
    <w:rsid w:val="00B14284"/>
    <w:rsid w:val="00B15771"/>
    <w:rsid w:val="00B17E7D"/>
    <w:rsid w:val="00B23101"/>
    <w:rsid w:val="00B2437D"/>
    <w:rsid w:val="00B2462E"/>
    <w:rsid w:val="00B2548B"/>
    <w:rsid w:val="00B31172"/>
    <w:rsid w:val="00B32CE3"/>
    <w:rsid w:val="00B378D7"/>
    <w:rsid w:val="00B52429"/>
    <w:rsid w:val="00B55906"/>
    <w:rsid w:val="00B60B9C"/>
    <w:rsid w:val="00B62666"/>
    <w:rsid w:val="00B67E9E"/>
    <w:rsid w:val="00B73755"/>
    <w:rsid w:val="00B74337"/>
    <w:rsid w:val="00B747C6"/>
    <w:rsid w:val="00B75C6D"/>
    <w:rsid w:val="00B76ED3"/>
    <w:rsid w:val="00B90989"/>
    <w:rsid w:val="00B90CA2"/>
    <w:rsid w:val="00B93FB0"/>
    <w:rsid w:val="00B968C3"/>
    <w:rsid w:val="00B96F62"/>
    <w:rsid w:val="00B9757B"/>
    <w:rsid w:val="00B97AB5"/>
    <w:rsid w:val="00BA3AFE"/>
    <w:rsid w:val="00BA77E0"/>
    <w:rsid w:val="00BA7E81"/>
    <w:rsid w:val="00BB3B27"/>
    <w:rsid w:val="00BB4102"/>
    <w:rsid w:val="00BB51A0"/>
    <w:rsid w:val="00BB6ED6"/>
    <w:rsid w:val="00BB7E6E"/>
    <w:rsid w:val="00BC4FEC"/>
    <w:rsid w:val="00BC6390"/>
    <w:rsid w:val="00BD1EC6"/>
    <w:rsid w:val="00BD473C"/>
    <w:rsid w:val="00BD480A"/>
    <w:rsid w:val="00BD534F"/>
    <w:rsid w:val="00BD603F"/>
    <w:rsid w:val="00BE2BF0"/>
    <w:rsid w:val="00BE4F70"/>
    <w:rsid w:val="00BE642C"/>
    <w:rsid w:val="00BE7DDA"/>
    <w:rsid w:val="00BF0D19"/>
    <w:rsid w:val="00BF469B"/>
    <w:rsid w:val="00C01BF5"/>
    <w:rsid w:val="00C02802"/>
    <w:rsid w:val="00C04916"/>
    <w:rsid w:val="00C06206"/>
    <w:rsid w:val="00C105D4"/>
    <w:rsid w:val="00C109F0"/>
    <w:rsid w:val="00C10C62"/>
    <w:rsid w:val="00C11BA1"/>
    <w:rsid w:val="00C12F54"/>
    <w:rsid w:val="00C136E9"/>
    <w:rsid w:val="00C14CF7"/>
    <w:rsid w:val="00C15288"/>
    <w:rsid w:val="00C1580D"/>
    <w:rsid w:val="00C171C9"/>
    <w:rsid w:val="00C17224"/>
    <w:rsid w:val="00C17AF9"/>
    <w:rsid w:val="00C23ABC"/>
    <w:rsid w:val="00C267EB"/>
    <w:rsid w:val="00C2779F"/>
    <w:rsid w:val="00C308D6"/>
    <w:rsid w:val="00C321B1"/>
    <w:rsid w:val="00C3275C"/>
    <w:rsid w:val="00C32F0A"/>
    <w:rsid w:val="00C37349"/>
    <w:rsid w:val="00C37E2E"/>
    <w:rsid w:val="00C50533"/>
    <w:rsid w:val="00C5340E"/>
    <w:rsid w:val="00C6017F"/>
    <w:rsid w:val="00C603BE"/>
    <w:rsid w:val="00C6073B"/>
    <w:rsid w:val="00C61029"/>
    <w:rsid w:val="00C63547"/>
    <w:rsid w:val="00C6360B"/>
    <w:rsid w:val="00C6566F"/>
    <w:rsid w:val="00C72218"/>
    <w:rsid w:val="00C726DE"/>
    <w:rsid w:val="00C750DF"/>
    <w:rsid w:val="00C804B7"/>
    <w:rsid w:val="00C80A2A"/>
    <w:rsid w:val="00C83899"/>
    <w:rsid w:val="00C84314"/>
    <w:rsid w:val="00C90BB8"/>
    <w:rsid w:val="00C956B6"/>
    <w:rsid w:val="00C95782"/>
    <w:rsid w:val="00C97AAC"/>
    <w:rsid w:val="00C97F2A"/>
    <w:rsid w:val="00CA0EDF"/>
    <w:rsid w:val="00CA3C08"/>
    <w:rsid w:val="00CA5C6C"/>
    <w:rsid w:val="00CA6174"/>
    <w:rsid w:val="00CB13B2"/>
    <w:rsid w:val="00CB2882"/>
    <w:rsid w:val="00CB561A"/>
    <w:rsid w:val="00CB5E77"/>
    <w:rsid w:val="00CB70B7"/>
    <w:rsid w:val="00CC1564"/>
    <w:rsid w:val="00CC3907"/>
    <w:rsid w:val="00CD26E2"/>
    <w:rsid w:val="00CD54EA"/>
    <w:rsid w:val="00CE3A2A"/>
    <w:rsid w:val="00CE4224"/>
    <w:rsid w:val="00CE50FB"/>
    <w:rsid w:val="00CE51EA"/>
    <w:rsid w:val="00CE5B60"/>
    <w:rsid w:val="00CE6B05"/>
    <w:rsid w:val="00CF6B21"/>
    <w:rsid w:val="00CF6DB5"/>
    <w:rsid w:val="00D03F1C"/>
    <w:rsid w:val="00D042B5"/>
    <w:rsid w:val="00D05900"/>
    <w:rsid w:val="00D07D00"/>
    <w:rsid w:val="00D102DD"/>
    <w:rsid w:val="00D12267"/>
    <w:rsid w:val="00D1498D"/>
    <w:rsid w:val="00D21D9E"/>
    <w:rsid w:val="00D21F67"/>
    <w:rsid w:val="00D2210D"/>
    <w:rsid w:val="00D23FEA"/>
    <w:rsid w:val="00D248CB"/>
    <w:rsid w:val="00D26E7F"/>
    <w:rsid w:val="00D43181"/>
    <w:rsid w:val="00D461E6"/>
    <w:rsid w:val="00D50104"/>
    <w:rsid w:val="00D51437"/>
    <w:rsid w:val="00D5219D"/>
    <w:rsid w:val="00D5405F"/>
    <w:rsid w:val="00D54757"/>
    <w:rsid w:val="00D5543F"/>
    <w:rsid w:val="00D610C1"/>
    <w:rsid w:val="00D620C4"/>
    <w:rsid w:val="00D6657D"/>
    <w:rsid w:val="00D70558"/>
    <w:rsid w:val="00D70A00"/>
    <w:rsid w:val="00D73C66"/>
    <w:rsid w:val="00D754CC"/>
    <w:rsid w:val="00D75C77"/>
    <w:rsid w:val="00D82C5F"/>
    <w:rsid w:val="00D83E0C"/>
    <w:rsid w:val="00D90485"/>
    <w:rsid w:val="00D90C13"/>
    <w:rsid w:val="00D91652"/>
    <w:rsid w:val="00D92FD2"/>
    <w:rsid w:val="00D933CC"/>
    <w:rsid w:val="00D965EB"/>
    <w:rsid w:val="00DA3030"/>
    <w:rsid w:val="00DA726A"/>
    <w:rsid w:val="00DB0EA3"/>
    <w:rsid w:val="00DB63EA"/>
    <w:rsid w:val="00DB6E27"/>
    <w:rsid w:val="00DC2874"/>
    <w:rsid w:val="00DC2C7C"/>
    <w:rsid w:val="00DC4D1D"/>
    <w:rsid w:val="00DC4D8D"/>
    <w:rsid w:val="00DC63B4"/>
    <w:rsid w:val="00DD24FA"/>
    <w:rsid w:val="00DE004C"/>
    <w:rsid w:val="00DE363C"/>
    <w:rsid w:val="00DE36D6"/>
    <w:rsid w:val="00DE3B9B"/>
    <w:rsid w:val="00DE4F50"/>
    <w:rsid w:val="00DE7AA5"/>
    <w:rsid w:val="00DF0315"/>
    <w:rsid w:val="00DF0A78"/>
    <w:rsid w:val="00DF2420"/>
    <w:rsid w:val="00DF58CE"/>
    <w:rsid w:val="00E0347C"/>
    <w:rsid w:val="00E0432A"/>
    <w:rsid w:val="00E05CB1"/>
    <w:rsid w:val="00E15DF4"/>
    <w:rsid w:val="00E1729E"/>
    <w:rsid w:val="00E201EF"/>
    <w:rsid w:val="00E236F3"/>
    <w:rsid w:val="00E24746"/>
    <w:rsid w:val="00E27FD2"/>
    <w:rsid w:val="00E30061"/>
    <w:rsid w:val="00E3056D"/>
    <w:rsid w:val="00E32B55"/>
    <w:rsid w:val="00E33C4F"/>
    <w:rsid w:val="00E35067"/>
    <w:rsid w:val="00E35E07"/>
    <w:rsid w:val="00E42504"/>
    <w:rsid w:val="00E472FA"/>
    <w:rsid w:val="00E473D1"/>
    <w:rsid w:val="00E57404"/>
    <w:rsid w:val="00E62BEC"/>
    <w:rsid w:val="00E63F42"/>
    <w:rsid w:val="00E64F66"/>
    <w:rsid w:val="00E65D00"/>
    <w:rsid w:val="00E667C3"/>
    <w:rsid w:val="00E67342"/>
    <w:rsid w:val="00E714DA"/>
    <w:rsid w:val="00E8058C"/>
    <w:rsid w:val="00E8296D"/>
    <w:rsid w:val="00E90B7B"/>
    <w:rsid w:val="00E92B5E"/>
    <w:rsid w:val="00E94E7C"/>
    <w:rsid w:val="00E958CF"/>
    <w:rsid w:val="00E9780D"/>
    <w:rsid w:val="00E97BCF"/>
    <w:rsid w:val="00EA3CA0"/>
    <w:rsid w:val="00EA51D8"/>
    <w:rsid w:val="00EA5621"/>
    <w:rsid w:val="00EA5E30"/>
    <w:rsid w:val="00EA5E77"/>
    <w:rsid w:val="00EA60AD"/>
    <w:rsid w:val="00EA7EBC"/>
    <w:rsid w:val="00EB036E"/>
    <w:rsid w:val="00EB4E5D"/>
    <w:rsid w:val="00EC00C1"/>
    <w:rsid w:val="00EC24CE"/>
    <w:rsid w:val="00EC255A"/>
    <w:rsid w:val="00EC29AD"/>
    <w:rsid w:val="00EC445C"/>
    <w:rsid w:val="00EC7B0E"/>
    <w:rsid w:val="00ED0DFC"/>
    <w:rsid w:val="00ED31B7"/>
    <w:rsid w:val="00ED46D6"/>
    <w:rsid w:val="00ED46E7"/>
    <w:rsid w:val="00ED521C"/>
    <w:rsid w:val="00ED528F"/>
    <w:rsid w:val="00ED7031"/>
    <w:rsid w:val="00EE0C04"/>
    <w:rsid w:val="00EF1991"/>
    <w:rsid w:val="00EF4780"/>
    <w:rsid w:val="00EF6230"/>
    <w:rsid w:val="00EF7A73"/>
    <w:rsid w:val="00F0531D"/>
    <w:rsid w:val="00F07E18"/>
    <w:rsid w:val="00F102B1"/>
    <w:rsid w:val="00F102E9"/>
    <w:rsid w:val="00F1049B"/>
    <w:rsid w:val="00F1067F"/>
    <w:rsid w:val="00F13F10"/>
    <w:rsid w:val="00F21F76"/>
    <w:rsid w:val="00F23079"/>
    <w:rsid w:val="00F2535E"/>
    <w:rsid w:val="00F30E49"/>
    <w:rsid w:val="00F400E2"/>
    <w:rsid w:val="00F402C4"/>
    <w:rsid w:val="00F41DB7"/>
    <w:rsid w:val="00F44E62"/>
    <w:rsid w:val="00F4733C"/>
    <w:rsid w:val="00F53831"/>
    <w:rsid w:val="00F60924"/>
    <w:rsid w:val="00F61189"/>
    <w:rsid w:val="00F6134C"/>
    <w:rsid w:val="00F62A47"/>
    <w:rsid w:val="00F650E6"/>
    <w:rsid w:val="00F6566C"/>
    <w:rsid w:val="00F66132"/>
    <w:rsid w:val="00F725F7"/>
    <w:rsid w:val="00F73B38"/>
    <w:rsid w:val="00F75204"/>
    <w:rsid w:val="00F770F5"/>
    <w:rsid w:val="00F84640"/>
    <w:rsid w:val="00F90208"/>
    <w:rsid w:val="00F93EDA"/>
    <w:rsid w:val="00F9676B"/>
    <w:rsid w:val="00F97B31"/>
    <w:rsid w:val="00FA2EB2"/>
    <w:rsid w:val="00FA723B"/>
    <w:rsid w:val="00FB40B1"/>
    <w:rsid w:val="00FB449E"/>
    <w:rsid w:val="00FB4A95"/>
    <w:rsid w:val="00FB5402"/>
    <w:rsid w:val="00FC065E"/>
    <w:rsid w:val="00FC7E26"/>
    <w:rsid w:val="00FD03D0"/>
    <w:rsid w:val="00FD1C93"/>
    <w:rsid w:val="00FD2B92"/>
    <w:rsid w:val="00FE1013"/>
    <w:rsid w:val="00FE25FE"/>
    <w:rsid w:val="00FE4E89"/>
    <w:rsid w:val="00FE5438"/>
    <w:rsid w:val="00FE62A1"/>
    <w:rsid w:val="00FE7DE9"/>
    <w:rsid w:val="00FF52EC"/>
    <w:rsid w:val="00FF69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2206EA"/>
  <w15:chartTrackingRefBased/>
  <w15:docId w15:val="{86AE9E06-C454-48A1-87E4-433F9B709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2E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E3199"/>
    <w:pPr>
      <w:autoSpaceDE w:val="0"/>
      <w:autoSpaceDN w:val="0"/>
      <w:adjustRightInd w:val="0"/>
      <w:spacing w:after="0" w:line="240" w:lineRule="auto"/>
    </w:pPr>
    <w:rPr>
      <w:rFonts w:ascii="Calibri" w:eastAsia="Times New Roman" w:hAnsi="Calibri" w:cs="Calibri"/>
      <w:color w:val="000000"/>
      <w:sz w:val="24"/>
      <w:szCs w:val="24"/>
    </w:rPr>
  </w:style>
  <w:style w:type="paragraph" w:styleId="ListParagraph">
    <w:name w:val="List Paragraph"/>
    <w:basedOn w:val="Normal"/>
    <w:uiPriority w:val="34"/>
    <w:qFormat/>
    <w:rsid w:val="006C5100"/>
    <w:pPr>
      <w:ind w:left="720"/>
      <w:contextualSpacing/>
    </w:pPr>
  </w:style>
  <w:style w:type="paragraph" w:styleId="Header">
    <w:name w:val="header"/>
    <w:basedOn w:val="Normal"/>
    <w:link w:val="HeaderChar"/>
    <w:uiPriority w:val="99"/>
    <w:unhideWhenUsed/>
    <w:rsid w:val="00DD24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24FA"/>
  </w:style>
  <w:style w:type="paragraph" w:styleId="Footer">
    <w:name w:val="footer"/>
    <w:basedOn w:val="Normal"/>
    <w:link w:val="FooterChar"/>
    <w:uiPriority w:val="99"/>
    <w:unhideWhenUsed/>
    <w:rsid w:val="00DD24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24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Cathedral">
      <a:dk1>
        <a:srgbClr val="000000"/>
      </a:dk1>
      <a:lt1>
        <a:sysClr val="window" lastClr="FFFFFF"/>
      </a:lt1>
      <a:dk2>
        <a:srgbClr val="AE1022"/>
      </a:dk2>
      <a:lt2>
        <a:srgbClr val="E7E6E6"/>
      </a:lt2>
      <a:accent1>
        <a:srgbClr val="5E6638"/>
      </a:accent1>
      <a:accent2>
        <a:srgbClr val="F8A800"/>
      </a:accent2>
      <a:accent3>
        <a:srgbClr val="3F395F"/>
      </a:accent3>
      <a:accent4>
        <a:srgbClr val="B42673"/>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860e150-808f-4ec3-94e9-f1324d5c01c9">
      <Terms xmlns="http://schemas.microsoft.com/office/infopath/2007/PartnerControls"/>
    </lcf76f155ced4ddcb4097134ff3c332f>
    <TaxCatchAll xmlns="45907b7b-b94e-455c-b766-20b38406a91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3BB7F4456D6B64493639B35512D115D" ma:contentTypeVersion="13" ma:contentTypeDescription="Create a new document." ma:contentTypeScope="" ma:versionID="b9bf83b01697d68d537eee5511143762">
  <xsd:schema xmlns:xsd="http://www.w3.org/2001/XMLSchema" xmlns:xs="http://www.w3.org/2001/XMLSchema" xmlns:p="http://schemas.microsoft.com/office/2006/metadata/properties" xmlns:ns2="2860e150-808f-4ec3-94e9-f1324d5c01c9" xmlns:ns3="45907b7b-b94e-455c-b766-20b38406a91d" targetNamespace="http://schemas.microsoft.com/office/2006/metadata/properties" ma:root="true" ma:fieldsID="a1a6ef3d00eb1a32fd1900673784ab8b" ns2:_="" ns3:_="">
    <xsd:import namespace="2860e150-808f-4ec3-94e9-f1324d5c01c9"/>
    <xsd:import namespace="45907b7b-b94e-455c-b766-20b38406a91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60e150-808f-4ec3-94e9-f1324d5c01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4c8f3d3-1a40-49ea-9aec-f79215751f4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07b7b-b94e-455c-b766-20b38406a91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0ca90ce-c7b7-40d5-a105-2161420355aa}" ma:internalName="TaxCatchAll" ma:showField="CatchAllData" ma:web="45907b7b-b94e-455c-b766-20b38406a9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DECAF3-AFE4-4A2D-B6E0-16AD49123A64}">
  <ds:schemaRefs>
    <ds:schemaRef ds:uri="http://schemas.microsoft.com/office/2006/metadata/properties"/>
    <ds:schemaRef ds:uri="http://schemas.microsoft.com/office/infopath/2007/PartnerControls"/>
    <ds:schemaRef ds:uri="2860e150-808f-4ec3-94e9-f1324d5c01c9"/>
    <ds:schemaRef ds:uri="45907b7b-b94e-455c-b766-20b38406a91d"/>
  </ds:schemaRefs>
</ds:datastoreItem>
</file>

<file path=customXml/itemProps2.xml><?xml version="1.0" encoding="utf-8"?>
<ds:datastoreItem xmlns:ds="http://schemas.openxmlformats.org/officeDocument/2006/customXml" ds:itemID="{DEB4E2A3-5B39-47C1-B216-EB617253F3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60e150-808f-4ec3-94e9-f1324d5c01c9"/>
    <ds:schemaRef ds:uri="45907b7b-b94e-455c-b766-20b38406a9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33DE20-B383-4C8C-92DC-4F9BA6A1FB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3120</TotalTime>
  <Pages>6</Pages>
  <Words>2487</Words>
  <Characters>14182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Recruitment policy Sept 2020.docx</vt:lpstr>
    </vt:vector>
  </TitlesOfParts>
  <Company/>
  <LinksUpToDate>false</LinksUpToDate>
  <CharactersWithSpaces>16636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Recruitment policy Sept 2020.docx</dc:title>
  <dc:subject/>
  <dc:creator>Kate Hibbert</dc:creator>
  <cp:keywords/>
  <dc:description/>
  <cp:lastModifiedBy>Drew Parnell</cp:lastModifiedBy>
  <cp:revision>512</cp:revision>
  <cp:lastPrinted>2023-04-14T15:51:00Z</cp:lastPrinted>
  <dcterms:created xsi:type="dcterms:W3CDTF">2020-08-28T11:31:00Z</dcterms:created>
  <dcterms:modified xsi:type="dcterms:W3CDTF">2024-03-12T12:00:00Z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0x01010023BB7F4456D6B64493639B35512D115D</vt:lpwstr>
  </property>
  <property fmtid="{D5CDD505-2E9C-101B-9397-08002B2CF9AE}" pid="3" name="MediaServiceImageTags">
    <vt:lpwstr/>
  </property>
</Properties>
</file>