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E11" w:rsidRDefault="00BF3522">
      <w:pPr>
        <w:pStyle w:val="BodyA"/>
        <w:spacing w:after="0" w:line="240" w:lineRule="auto"/>
        <w:ind w:left="284"/>
        <w:jc w:val="both"/>
        <w:rPr>
          <w:rFonts w:ascii="Century Gothic" w:hAnsi="Century Gothic"/>
          <w:color w:val="991E1E"/>
          <w:sz w:val="52"/>
          <w:szCs w:val="52"/>
          <w:u w:color="991E1E"/>
        </w:rPr>
      </w:pPr>
      <w:bookmarkStart w:id="0" w:name="_GoBack"/>
      <w:bookmarkEnd w:id="0"/>
      <w:r>
        <w:rPr>
          <w:noProof/>
          <w:lang w:val="en-GB"/>
        </w:rPr>
        <w:drawing>
          <wp:anchor distT="152400" distB="152400" distL="152400" distR="152400" simplePos="0" relativeHeight="251659264" behindDoc="0" locked="0" layoutInCell="1" allowOverlap="1">
            <wp:simplePos x="0" y="0"/>
            <wp:positionH relativeFrom="page">
              <wp:posOffset>3408903</wp:posOffset>
            </wp:positionH>
            <wp:positionV relativeFrom="line">
              <wp:posOffset>-152399</wp:posOffset>
            </wp:positionV>
            <wp:extent cx="3600861" cy="724301"/>
            <wp:effectExtent l="0" t="0" r="0" b="0"/>
            <wp:wrapThrough wrapText="bothSides" distL="152400" distR="152400">
              <wp:wrapPolygon edited="1">
                <wp:start x="0" y="0"/>
                <wp:lineTo x="21600" y="0"/>
                <wp:lineTo x="21600" y="21600"/>
                <wp:lineTo x="0" y="21600"/>
                <wp:lineTo x="0" y="0"/>
              </wp:wrapPolygon>
            </wp:wrapThrough>
            <wp:docPr id="1073741825" name="officeArt object" descr="St Edmunds Cathedral Logo CMYK.jpg"/>
            <wp:cNvGraphicFramePr/>
            <a:graphic xmlns:a="http://schemas.openxmlformats.org/drawingml/2006/main">
              <a:graphicData uri="http://schemas.openxmlformats.org/drawingml/2006/picture">
                <pic:pic xmlns:pic="http://schemas.openxmlformats.org/drawingml/2006/picture">
                  <pic:nvPicPr>
                    <pic:cNvPr id="1073741825" name="St Edmunds Cathedral Logo CMYK.jpg" descr="St Edmunds Cathedral Logo CMYK.jpg"/>
                    <pic:cNvPicPr>
                      <a:picLocks noChangeAspect="1"/>
                    </pic:cNvPicPr>
                  </pic:nvPicPr>
                  <pic:blipFill>
                    <a:blip r:embed="rId7">
                      <a:extLst/>
                    </a:blip>
                    <a:stretch>
                      <a:fillRect/>
                    </a:stretch>
                  </pic:blipFill>
                  <pic:spPr>
                    <a:xfrm>
                      <a:off x="0" y="0"/>
                      <a:ext cx="3600861" cy="724301"/>
                    </a:xfrm>
                    <a:prstGeom prst="rect">
                      <a:avLst/>
                    </a:prstGeom>
                    <a:ln w="12700" cap="flat">
                      <a:noFill/>
                      <a:miter lim="400000"/>
                    </a:ln>
                    <a:effectLst/>
                  </pic:spPr>
                </pic:pic>
              </a:graphicData>
            </a:graphic>
          </wp:anchor>
        </w:drawing>
      </w:r>
    </w:p>
    <w:p w:rsidR="00A35E11" w:rsidRDefault="00BF3522">
      <w:pPr>
        <w:pStyle w:val="BodyA"/>
        <w:tabs>
          <w:tab w:val="left" w:pos="426"/>
          <w:tab w:val="left" w:pos="1276"/>
        </w:tabs>
        <w:spacing w:after="0" w:line="240" w:lineRule="auto"/>
        <w:jc w:val="both"/>
        <w:rPr>
          <w:rFonts w:ascii="Arial" w:hAnsi="Arial"/>
          <w:sz w:val="20"/>
          <w:szCs w:val="20"/>
        </w:rPr>
      </w:pPr>
      <w:r>
        <w:rPr>
          <w:rFonts w:ascii="Tahoma" w:hAnsi="Tahoma"/>
          <w:color w:val="991E1E"/>
          <w:u w:color="991E1E"/>
        </w:rPr>
        <w:tab/>
      </w:r>
    </w:p>
    <w:p w:rsidR="00A35E11" w:rsidRDefault="00A35E11">
      <w:pPr>
        <w:pStyle w:val="BodyA"/>
        <w:spacing w:after="0" w:line="240" w:lineRule="auto"/>
        <w:jc w:val="both"/>
        <w:rPr>
          <w:rFonts w:ascii="Arial" w:hAnsi="Arial"/>
          <w:b/>
          <w:bCs/>
          <w:sz w:val="24"/>
          <w:szCs w:val="24"/>
        </w:rPr>
      </w:pPr>
    </w:p>
    <w:p w:rsidR="00A35E11" w:rsidRDefault="00BF3522">
      <w:pPr>
        <w:pStyle w:val="BodyA"/>
        <w:spacing w:after="0" w:line="240" w:lineRule="auto"/>
        <w:rPr>
          <w:rFonts w:ascii="Arial" w:eastAsia="Arial" w:hAnsi="Arial" w:cs="Arial"/>
          <w:b/>
          <w:bCs/>
          <w:sz w:val="24"/>
          <w:szCs w:val="24"/>
        </w:rPr>
      </w:pPr>
      <w:r>
        <w:rPr>
          <w:rFonts w:ascii="Arial" w:hAnsi="Arial"/>
          <w:b/>
          <w:bCs/>
          <w:sz w:val="24"/>
          <w:szCs w:val="24"/>
        </w:rPr>
        <w:t xml:space="preserve">      </w:t>
      </w:r>
    </w:p>
    <w:p w:rsidR="00A35E11" w:rsidRDefault="00A35E11">
      <w:pPr>
        <w:pStyle w:val="BodyA"/>
        <w:spacing w:after="0" w:line="240" w:lineRule="auto"/>
        <w:rPr>
          <w:rFonts w:ascii="Arial" w:eastAsia="Arial" w:hAnsi="Arial" w:cs="Arial"/>
          <w:b/>
          <w:bCs/>
          <w:sz w:val="24"/>
          <w:szCs w:val="24"/>
        </w:rPr>
      </w:pPr>
    </w:p>
    <w:p w:rsidR="00A35E11" w:rsidRDefault="00A35E11">
      <w:pPr>
        <w:pStyle w:val="BodyA"/>
        <w:spacing w:after="0" w:line="240" w:lineRule="auto"/>
        <w:rPr>
          <w:rFonts w:ascii="Arial" w:eastAsia="Arial" w:hAnsi="Arial" w:cs="Arial"/>
          <w:b/>
          <w:bCs/>
          <w:sz w:val="24"/>
          <w:szCs w:val="24"/>
        </w:rPr>
      </w:pPr>
    </w:p>
    <w:p w:rsidR="00A35E11" w:rsidRDefault="00BF3522">
      <w:pPr>
        <w:pStyle w:val="BodyA"/>
        <w:spacing w:after="0" w:line="240" w:lineRule="auto"/>
        <w:jc w:val="center"/>
        <w:rPr>
          <w:rFonts w:ascii="Gill Sans" w:eastAsia="Gill Sans" w:hAnsi="Gill Sans" w:cs="Gill Sans"/>
          <w:b/>
          <w:bCs/>
          <w:sz w:val="24"/>
          <w:szCs w:val="24"/>
        </w:rPr>
      </w:pPr>
      <w:r>
        <w:rPr>
          <w:rFonts w:ascii="Gill Sans" w:hAnsi="Gill Sans"/>
          <w:b/>
          <w:bCs/>
          <w:sz w:val="24"/>
          <w:szCs w:val="24"/>
        </w:rPr>
        <w:t>Minutes of the Forum meeting held on Wednesday 12 February 2020</w:t>
      </w:r>
    </w:p>
    <w:p w:rsidR="00A35E11" w:rsidRDefault="00A35E11">
      <w:pPr>
        <w:pStyle w:val="ListParagraph"/>
        <w:spacing w:after="0"/>
        <w:jc w:val="both"/>
        <w:rPr>
          <w:rFonts w:ascii="Gill Sans" w:eastAsia="Gill Sans" w:hAnsi="Gill Sans" w:cs="Gill Sans"/>
          <w:b/>
          <w:bCs/>
          <w:sz w:val="20"/>
          <w:szCs w:val="20"/>
        </w:rPr>
      </w:pPr>
    </w:p>
    <w:p w:rsidR="00A35E11" w:rsidRDefault="00BF3522">
      <w:pPr>
        <w:pStyle w:val="ListParagraph"/>
        <w:numPr>
          <w:ilvl w:val="0"/>
          <w:numId w:val="2"/>
        </w:numPr>
        <w:jc w:val="both"/>
        <w:rPr>
          <w:rFonts w:ascii="Gill Sans" w:hAnsi="Gill Sans"/>
          <w:sz w:val="20"/>
          <w:szCs w:val="20"/>
        </w:rPr>
      </w:pPr>
      <w:r>
        <w:rPr>
          <w:rFonts w:ascii="Gill Sans" w:hAnsi="Gill Sans"/>
          <w:b/>
          <w:bCs/>
          <w:sz w:val="20"/>
          <w:szCs w:val="20"/>
        </w:rPr>
        <w:t xml:space="preserve">Present: </w:t>
      </w:r>
      <w:r>
        <w:rPr>
          <w:rFonts w:ascii="Gill Sans" w:hAnsi="Gill Sans"/>
          <w:sz w:val="20"/>
          <w:szCs w:val="20"/>
        </w:rPr>
        <w:t xml:space="preserve">Canon Matthew Vernon (Chair) Very Rev Joe Hawes Sarah-Jane Allison Tim Allen Catriona Brinkley Judy Broadway Canon Cedric Catton Rachel Clover Susan Cockram David Eaton Gray Elkin Paul Elkin Margaret Ellis </w:t>
      </w:r>
      <w:r>
        <w:rPr>
          <w:rFonts w:ascii="Gill Sans" w:hAnsi="Gill Sans"/>
          <w:sz w:val="20"/>
          <w:szCs w:val="20"/>
          <w:u w:color="00B050"/>
        </w:rPr>
        <w:t>Rev</w:t>
      </w:r>
      <w:r>
        <w:rPr>
          <w:rFonts w:ascii="Gill Sans" w:hAnsi="Gill Sans"/>
          <w:color w:val="00B050"/>
          <w:sz w:val="20"/>
          <w:szCs w:val="20"/>
          <w:u w:color="00B050"/>
        </w:rPr>
        <w:t xml:space="preserve"> </w:t>
      </w:r>
      <w:r>
        <w:rPr>
          <w:rFonts w:ascii="Gill Sans" w:hAnsi="Gill Sans"/>
          <w:sz w:val="20"/>
          <w:szCs w:val="20"/>
        </w:rPr>
        <w:t xml:space="preserve">Sarah Geileskey Charles Hamel-Cooke Geoffrey House James Knowles Jane Leung Louise Martin Valerie Moore Jane Movley Barbara Pycraft Pam Pitts Susie Sloane Oscar Soons Shirley Warrington Doreen Young </w:t>
      </w:r>
    </w:p>
    <w:p w:rsidR="00A35E11" w:rsidRDefault="00BF3522">
      <w:pPr>
        <w:pStyle w:val="ListParagraph"/>
        <w:numPr>
          <w:ilvl w:val="0"/>
          <w:numId w:val="2"/>
        </w:numPr>
        <w:jc w:val="both"/>
        <w:rPr>
          <w:rFonts w:ascii="Gill Sans" w:hAnsi="Gill Sans"/>
          <w:sz w:val="20"/>
          <w:szCs w:val="20"/>
        </w:rPr>
      </w:pPr>
      <w:r>
        <w:rPr>
          <w:rFonts w:ascii="Gill Sans" w:hAnsi="Gill Sans"/>
          <w:b/>
          <w:bCs/>
          <w:sz w:val="20"/>
          <w:szCs w:val="20"/>
        </w:rPr>
        <w:t xml:space="preserve">Welcome </w:t>
      </w:r>
      <w:r>
        <w:rPr>
          <w:rFonts w:ascii="Gill Sans" w:hAnsi="Gill Sans"/>
          <w:sz w:val="20"/>
          <w:szCs w:val="20"/>
        </w:rPr>
        <w:t>Matthew opened the meeting with a reading from t</w:t>
      </w:r>
      <w:r>
        <w:rPr>
          <w:rFonts w:ascii="Gill Sans" w:hAnsi="Gill Sans"/>
          <w:sz w:val="20"/>
          <w:szCs w:val="20"/>
        </w:rPr>
        <w:t xml:space="preserve">he Gospel of Matthew 25 and a prayer. </w:t>
      </w:r>
    </w:p>
    <w:p w:rsidR="00A35E11" w:rsidRDefault="00BF3522">
      <w:pPr>
        <w:pStyle w:val="ListParagraph"/>
        <w:numPr>
          <w:ilvl w:val="0"/>
          <w:numId w:val="2"/>
        </w:numPr>
        <w:jc w:val="both"/>
        <w:rPr>
          <w:rFonts w:ascii="Gill Sans" w:hAnsi="Gill Sans"/>
          <w:sz w:val="20"/>
          <w:szCs w:val="20"/>
        </w:rPr>
      </w:pPr>
      <w:r>
        <w:rPr>
          <w:rFonts w:ascii="Gill Sans" w:hAnsi="Gill Sans"/>
          <w:b/>
          <w:bCs/>
          <w:sz w:val="20"/>
          <w:szCs w:val="20"/>
        </w:rPr>
        <w:t>Apologies</w:t>
      </w:r>
      <w:r>
        <w:rPr>
          <w:rFonts w:ascii="Gill Sans" w:hAnsi="Gill Sans"/>
          <w:sz w:val="20"/>
          <w:szCs w:val="20"/>
        </w:rPr>
        <w:t xml:space="preserve"> received: Stewart Alderman Canon Chris Andrews Margaret Bond David Brown Keith Elliott Leslie Olive Canon Philip Banks Terry Stark Liz Steele James Thomas </w:t>
      </w:r>
    </w:p>
    <w:p w:rsidR="00A35E11" w:rsidRDefault="00BF3522">
      <w:pPr>
        <w:pStyle w:val="ListParagraph"/>
        <w:numPr>
          <w:ilvl w:val="0"/>
          <w:numId w:val="2"/>
        </w:numPr>
        <w:jc w:val="both"/>
        <w:rPr>
          <w:rFonts w:ascii="Gill Sans" w:hAnsi="Gill Sans"/>
          <w:sz w:val="20"/>
          <w:szCs w:val="20"/>
        </w:rPr>
      </w:pPr>
      <w:r>
        <w:rPr>
          <w:rFonts w:ascii="Gill Sans" w:hAnsi="Gill Sans"/>
          <w:b/>
          <w:bCs/>
          <w:sz w:val="20"/>
          <w:szCs w:val="20"/>
        </w:rPr>
        <w:t>The Minutes</w:t>
      </w:r>
      <w:r>
        <w:rPr>
          <w:rFonts w:ascii="Gill Sans" w:hAnsi="Gill Sans"/>
          <w:sz w:val="20"/>
          <w:szCs w:val="20"/>
        </w:rPr>
        <w:t xml:space="preserve"> of 12 November 2019 were signed after c</w:t>
      </w:r>
      <w:r>
        <w:rPr>
          <w:rFonts w:ascii="Gill Sans" w:hAnsi="Gill Sans"/>
          <w:sz w:val="20"/>
          <w:szCs w:val="20"/>
        </w:rPr>
        <w:t>hanging Louisa to read Louise Stewart  in item 5.</w:t>
      </w:r>
    </w:p>
    <w:p w:rsidR="00A35E11" w:rsidRDefault="00BF3522">
      <w:pPr>
        <w:pStyle w:val="ListParagraph"/>
        <w:numPr>
          <w:ilvl w:val="0"/>
          <w:numId w:val="2"/>
        </w:numPr>
        <w:shd w:val="clear" w:color="auto" w:fill="FFFFFF"/>
        <w:jc w:val="both"/>
        <w:rPr>
          <w:rFonts w:ascii="Gill Sans" w:hAnsi="Gill Sans"/>
          <w:sz w:val="20"/>
          <w:szCs w:val="20"/>
        </w:rPr>
      </w:pPr>
      <w:r>
        <w:rPr>
          <w:rFonts w:ascii="Gill Sans" w:hAnsi="Gill Sans"/>
          <w:b/>
          <w:bCs/>
          <w:sz w:val="20"/>
          <w:szCs w:val="20"/>
        </w:rPr>
        <w:t>Matters arising</w:t>
      </w:r>
      <w:r>
        <w:rPr>
          <w:rFonts w:ascii="Gill Sans" w:hAnsi="Gill Sans"/>
          <w:sz w:val="20"/>
          <w:szCs w:val="20"/>
        </w:rPr>
        <w:t xml:space="preserve"> – </w:t>
      </w:r>
      <w:r>
        <w:rPr>
          <w:rFonts w:ascii="Gill Sans" w:hAnsi="Gill Sans"/>
          <w:sz w:val="20"/>
          <w:szCs w:val="20"/>
        </w:rPr>
        <w:t xml:space="preserve">Hope into Action </w:t>
      </w:r>
      <w:r>
        <w:rPr>
          <w:rFonts w:ascii="Gill Sans" w:hAnsi="Gill Sans"/>
          <w:sz w:val="20"/>
          <w:szCs w:val="20"/>
        </w:rPr>
        <w:t xml:space="preserve">– </w:t>
      </w:r>
      <w:r>
        <w:rPr>
          <w:rFonts w:ascii="Gill Sans" w:hAnsi="Gill Sans"/>
          <w:sz w:val="20"/>
          <w:szCs w:val="20"/>
        </w:rPr>
        <w:t>Caroline Baker had agreed to cover the finance and marketing aspects of the Hope into Action (HinA) project; Jan Simmons would work on Cathedral community support. The F</w:t>
      </w:r>
      <w:r>
        <w:rPr>
          <w:rFonts w:ascii="Gill Sans" w:hAnsi="Gill Sans"/>
          <w:sz w:val="20"/>
          <w:szCs w:val="20"/>
        </w:rPr>
        <w:t xml:space="preserve">iA group would help guide the progress. The Ipswich Hope into Action (IHiA) Service Level Agreement which would form the basis of the agreement between the Cathedral and IhIA, had been received and reviewed with FiA group. Most questions would be resolved </w:t>
      </w:r>
      <w:r>
        <w:rPr>
          <w:rFonts w:ascii="Gill Sans" w:hAnsi="Gill Sans"/>
          <w:sz w:val="20"/>
          <w:szCs w:val="20"/>
        </w:rPr>
        <w:t>with IHiA but some, related to the involvement of Cathedral staff or volunteers, needed further work. Funding, particularly related to costs of running the house and supporting the volunteers, could be a challenge. The group was positive in its support for</w:t>
      </w:r>
      <w:r>
        <w:rPr>
          <w:rFonts w:ascii="Gill Sans" w:hAnsi="Gill Sans"/>
          <w:sz w:val="20"/>
          <w:szCs w:val="20"/>
        </w:rPr>
        <w:t xml:space="preserve"> the project, but recognized that greater clarity was required before a plan could be put to the Dean and Chapter. </w:t>
      </w:r>
    </w:p>
    <w:p w:rsidR="00A35E11" w:rsidRDefault="00BF3522">
      <w:pPr>
        <w:pStyle w:val="ListParagraph"/>
        <w:numPr>
          <w:ilvl w:val="0"/>
          <w:numId w:val="2"/>
        </w:numPr>
        <w:jc w:val="both"/>
        <w:rPr>
          <w:rFonts w:ascii="Gill Sans" w:hAnsi="Gill Sans"/>
          <w:sz w:val="20"/>
          <w:szCs w:val="20"/>
        </w:rPr>
      </w:pPr>
      <w:r>
        <w:rPr>
          <w:rFonts w:ascii="Gill Sans" w:hAnsi="Gill Sans"/>
          <w:b/>
          <w:bCs/>
          <w:sz w:val="20"/>
          <w:szCs w:val="20"/>
        </w:rPr>
        <w:t>Dean</w:t>
      </w:r>
      <w:r>
        <w:rPr>
          <w:rFonts w:ascii="Gill Sans" w:hAnsi="Gill Sans"/>
          <w:b/>
          <w:bCs/>
          <w:sz w:val="20"/>
          <w:szCs w:val="20"/>
        </w:rPr>
        <w:t>’</w:t>
      </w:r>
      <w:r>
        <w:rPr>
          <w:rFonts w:ascii="Gill Sans" w:hAnsi="Gill Sans"/>
          <w:b/>
          <w:bCs/>
          <w:sz w:val="20"/>
          <w:szCs w:val="20"/>
        </w:rPr>
        <w:t>s report</w:t>
      </w:r>
      <w:r>
        <w:rPr>
          <w:rFonts w:ascii="Gill Sans" w:hAnsi="Gill Sans"/>
          <w:sz w:val="20"/>
          <w:szCs w:val="20"/>
        </w:rPr>
        <w:t xml:space="preserve"> - Joe updated the meeting on the Cathedral</w:t>
      </w:r>
      <w:r>
        <w:rPr>
          <w:rFonts w:ascii="Gill Sans" w:hAnsi="Gill Sans"/>
          <w:sz w:val="20"/>
          <w:szCs w:val="20"/>
        </w:rPr>
        <w:t>’</w:t>
      </w:r>
      <w:r>
        <w:rPr>
          <w:rFonts w:ascii="Gill Sans" w:hAnsi="Gill Sans"/>
          <w:sz w:val="20"/>
          <w:szCs w:val="20"/>
        </w:rPr>
        <w:t>s Working Group. He was pleased to report that there are a series of initiatives wh</w:t>
      </w:r>
      <w:r>
        <w:rPr>
          <w:rFonts w:ascii="Gill Sans" w:hAnsi="Gill Sans"/>
          <w:sz w:val="20"/>
          <w:szCs w:val="20"/>
        </w:rPr>
        <w:t>ich show how outwardly focused we are at the Cathedral. Hope into Action and also Suffolk for Young People (S4YP). The Cathedral</w:t>
      </w:r>
      <w:r>
        <w:rPr>
          <w:rFonts w:ascii="Gill Sans" w:hAnsi="Gill Sans"/>
          <w:sz w:val="20"/>
          <w:szCs w:val="20"/>
        </w:rPr>
        <w:t>’</w:t>
      </w:r>
      <w:r>
        <w:rPr>
          <w:rFonts w:ascii="Gill Sans" w:hAnsi="Gill Sans"/>
          <w:sz w:val="20"/>
          <w:szCs w:val="20"/>
        </w:rPr>
        <w:t>s Measure is making steady progress through General Synod to ensure that all Cathedral</w:t>
      </w:r>
      <w:r>
        <w:rPr>
          <w:rFonts w:ascii="Gill Sans" w:hAnsi="Gill Sans"/>
          <w:sz w:val="20"/>
          <w:szCs w:val="20"/>
        </w:rPr>
        <w:t>’</w:t>
      </w:r>
      <w:r>
        <w:rPr>
          <w:rFonts w:ascii="Gill Sans" w:hAnsi="Gill Sans"/>
          <w:sz w:val="20"/>
          <w:szCs w:val="20"/>
        </w:rPr>
        <w:t xml:space="preserve">s function well and their governance is </w:t>
      </w:r>
      <w:r>
        <w:rPr>
          <w:rFonts w:ascii="Gill Sans" w:hAnsi="Gill Sans"/>
          <w:sz w:val="20"/>
          <w:szCs w:val="20"/>
        </w:rPr>
        <w:t>reviewed. If the Measure is agreed Cathedrals will be required to be registered as Charities from 2023.  This will highlight an effective power shift from the Bishops to the Charity Commission. There will be a resulting change of makeup of Chapter to a maj</w:t>
      </w:r>
      <w:r>
        <w:rPr>
          <w:rFonts w:ascii="Gill Sans" w:hAnsi="Gill Sans"/>
          <w:sz w:val="20"/>
          <w:szCs w:val="20"/>
        </w:rPr>
        <w:t xml:space="preserve">ority of non-executive members. In the future the Cathedral may look to appoint members of Chapter to fill skills gap </w:t>
      </w:r>
      <w:r>
        <w:rPr>
          <w:rFonts w:ascii="Gill Sans" w:hAnsi="Gill Sans"/>
          <w:sz w:val="20"/>
          <w:szCs w:val="20"/>
          <w:u w:color="FF0000"/>
        </w:rPr>
        <w:t xml:space="preserve">rather than </w:t>
      </w:r>
      <w:r>
        <w:rPr>
          <w:rFonts w:ascii="Gill Sans" w:hAnsi="Gill Sans"/>
          <w:sz w:val="20"/>
          <w:szCs w:val="20"/>
        </w:rPr>
        <w:t>from the APCM membership. We will also be invited to think again in the future as to whether we remain as a Parish Church Cath</w:t>
      </w:r>
      <w:r>
        <w:rPr>
          <w:rFonts w:ascii="Gill Sans" w:hAnsi="Gill Sans"/>
          <w:sz w:val="20"/>
          <w:szCs w:val="20"/>
        </w:rPr>
        <w:t xml:space="preserve">edral. </w:t>
      </w:r>
    </w:p>
    <w:p w:rsidR="00A35E11" w:rsidRDefault="00BF3522">
      <w:pPr>
        <w:pStyle w:val="ListParagraph"/>
        <w:ind w:left="644"/>
        <w:jc w:val="both"/>
        <w:rPr>
          <w:rFonts w:ascii="Gill Sans" w:eastAsia="Gill Sans" w:hAnsi="Gill Sans" w:cs="Gill Sans"/>
          <w:sz w:val="20"/>
          <w:szCs w:val="20"/>
        </w:rPr>
      </w:pPr>
      <w:r>
        <w:rPr>
          <w:rFonts w:ascii="Gill Sans" w:hAnsi="Gill Sans"/>
          <w:sz w:val="20"/>
          <w:szCs w:val="20"/>
        </w:rPr>
        <w:t>Joe then reported on his 5 a-day</w:t>
      </w:r>
    </w:p>
    <w:p w:rsidR="00A35E11" w:rsidRDefault="00BF3522">
      <w:pPr>
        <w:pStyle w:val="BodyB"/>
        <w:ind w:left="644"/>
        <w:jc w:val="both"/>
        <w:rPr>
          <w:rFonts w:ascii="Gill Sans" w:eastAsia="Gill Sans" w:hAnsi="Gill Sans" w:cs="Gill Sans"/>
          <w:sz w:val="20"/>
          <w:szCs w:val="20"/>
          <w:u w:color="FF0000"/>
        </w:rPr>
      </w:pPr>
      <w:r>
        <w:rPr>
          <w:rFonts w:ascii="Gill Sans" w:hAnsi="Gill Sans"/>
          <w:b/>
          <w:bCs/>
          <w:sz w:val="20"/>
          <w:szCs w:val="20"/>
          <w:u w:color="7030A0"/>
        </w:rPr>
        <w:t>Finance:</w:t>
      </w:r>
      <w:r>
        <w:rPr>
          <w:rFonts w:ascii="Gill Sans" w:hAnsi="Gill Sans"/>
          <w:sz w:val="20"/>
          <w:szCs w:val="20"/>
          <w:u w:color="7030A0"/>
        </w:rPr>
        <w:t xml:space="preserve"> On track. Ended the year well </w:t>
      </w:r>
      <w:r>
        <w:rPr>
          <w:rFonts w:ascii="Gill Sans" w:hAnsi="Gill Sans"/>
          <w:sz w:val="20"/>
          <w:szCs w:val="20"/>
          <w:u w:color="7030A0"/>
        </w:rPr>
        <w:t xml:space="preserve">– </w:t>
      </w:r>
      <w:r>
        <w:rPr>
          <w:rFonts w:ascii="Gill Sans" w:hAnsi="Gill Sans"/>
          <w:sz w:val="20"/>
          <w:szCs w:val="20"/>
          <w:u w:color="7030A0"/>
        </w:rPr>
        <w:t xml:space="preserve">especially Enterprises department. We are budgeted to break  even this year. </w:t>
      </w:r>
      <w:r>
        <w:rPr>
          <w:rFonts w:ascii="Gill Sans" w:hAnsi="Gill Sans"/>
          <w:sz w:val="20"/>
          <w:szCs w:val="20"/>
          <w:u w:color="7030A0"/>
          <w:lang w:val="en-US"/>
        </w:rPr>
        <w:t xml:space="preserve"> </w:t>
      </w:r>
      <w:r>
        <w:rPr>
          <w:rFonts w:ascii="Gill Sans" w:hAnsi="Gill Sans"/>
          <w:sz w:val="20"/>
          <w:szCs w:val="20"/>
          <w:u w:color="FF0000"/>
          <w:lang w:val="en-US"/>
        </w:rPr>
        <w:t xml:space="preserve">Joe has met with Matthew and Richard Summers regarding the Abbey of St Edmund Heritage </w:t>
      </w:r>
      <w:r>
        <w:rPr>
          <w:rFonts w:ascii="Gill Sans" w:hAnsi="Gill Sans"/>
          <w:sz w:val="20"/>
          <w:szCs w:val="20"/>
          <w:u w:color="FF0000"/>
          <w:lang w:val="en-US"/>
        </w:rPr>
        <w:t>Partnership.  The Cathedral is part of the whole site and that impacts fundraising.</w:t>
      </w:r>
    </w:p>
    <w:p w:rsidR="00A35E11" w:rsidRDefault="00A35E11">
      <w:pPr>
        <w:pStyle w:val="BodyB"/>
        <w:ind w:left="644"/>
        <w:jc w:val="both"/>
        <w:rPr>
          <w:rFonts w:ascii="Arial Unicode MS" w:hAnsi="Arial Unicode MS"/>
          <w:sz w:val="20"/>
          <w:szCs w:val="20"/>
          <w:u w:color="FF0000"/>
          <w:lang w:val="en-US"/>
        </w:rPr>
      </w:pPr>
    </w:p>
    <w:p w:rsidR="00A35E11" w:rsidRDefault="00BF3522">
      <w:pPr>
        <w:pStyle w:val="BodyB"/>
        <w:ind w:left="644"/>
        <w:jc w:val="both"/>
        <w:rPr>
          <w:rFonts w:ascii="Arial Unicode MS" w:hAnsi="Arial Unicode MS"/>
          <w:color w:val="FF0000"/>
          <w:sz w:val="20"/>
          <w:szCs w:val="20"/>
          <w:u w:color="FF0000"/>
          <w:lang w:val="en-US"/>
        </w:rPr>
      </w:pPr>
      <w:r>
        <w:rPr>
          <w:rFonts w:ascii="Gill Sans" w:hAnsi="Gill Sans"/>
          <w:sz w:val="20"/>
          <w:szCs w:val="20"/>
          <w:u w:color="FF0000"/>
          <w:lang w:val="en-US"/>
        </w:rPr>
        <w:t xml:space="preserve">Peter Beaumont has completed his review and is now writing a report for the July Chapter meeting. </w:t>
      </w:r>
    </w:p>
    <w:p w:rsidR="00A35E11" w:rsidRDefault="00A35E11">
      <w:pPr>
        <w:pStyle w:val="BodyB"/>
        <w:ind w:left="644"/>
        <w:jc w:val="both"/>
        <w:rPr>
          <w:rFonts w:ascii="Arial Unicode MS" w:hAnsi="Arial Unicode MS"/>
          <w:sz w:val="20"/>
          <w:szCs w:val="20"/>
          <w:lang w:val="en-US"/>
        </w:rPr>
      </w:pPr>
    </w:p>
    <w:p w:rsidR="00A35E11" w:rsidRDefault="00BF3522">
      <w:pPr>
        <w:pStyle w:val="BodyBA"/>
        <w:rPr>
          <w:rFonts w:ascii="Gill Sans" w:eastAsia="Gill Sans" w:hAnsi="Gill Sans" w:cs="Gill Sans"/>
          <w:sz w:val="20"/>
          <w:szCs w:val="20"/>
          <w:u w:color="7030A0"/>
        </w:rPr>
      </w:pPr>
      <w:r>
        <w:rPr>
          <w:rFonts w:ascii="Gill Sans" w:hAnsi="Gill Sans"/>
          <w:b/>
          <w:bCs/>
          <w:sz w:val="20"/>
          <w:szCs w:val="20"/>
        </w:rPr>
        <w:t>Buildings:</w:t>
      </w:r>
      <w:r>
        <w:rPr>
          <w:rFonts w:ascii="Gill Sans" w:hAnsi="Gill Sans"/>
          <w:sz w:val="20"/>
          <w:szCs w:val="20"/>
          <w:u w:color="7030A0"/>
          <w:lang w:val="pt-PT"/>
        </w:rPr>
        <w:t>. The Peer Review high</w:t>
      </w:r>
      <w:r>
        <w:rPr>
          <w:rFonts w:ascii="Gill Sans" w:hAnsi="Gill Sans"/>
          <w:sz w:val="20"/>
          <w:szCs w:val="20"/>
          <w:u w:color="7030A0"/>
          <w:lang w:val="en-US"/>
        </w:rPr>
        <w:t>l</w:t>
      </w:r>
      <w:r>
        <w:rPr>
          <w:rFonts w:ascii="Gill Sans" w:hAnsi="Gill Sans"/>
          <w:sz w:val="20"/>
          <w:szCs w:val="20"/>
          <w:u w:color="7030A0"/>
          <w:lang w:val="pt-PT"/>
        </w:rPr>
        <w:t xml:space="preserve">ighted that they thought we were </w:t>
      </w:r>
      <w:r>
        <w:rPr>
          <w:rFonts w:ascii="Gill Sans" w:hAnsi="Gill Sans"/>
          <w:sz w:val="20"/>
          <w:szCs w:val="20"/>
          <w:u w:color="7030A0"/>
          <w:lang w:val="pt-PT"/>
        </w:rPr>
        <w:t>lacking in creativity. In particular how are we going to take the Deanery forward ? Chapter is looking at the possibility of a loan to finish off the project so that income can be generated sooner from the rental of the West Wing.</w:t>
      </w:r>
    </w:p>
    <w:p w:rsidR="00A35E11" w:rsidRDefault="00A35E11">
      <w:pPr>
        <w:pStyle w:val="BodyBA"/>
        <w:rPr>
          <w:rFonts w:ascii="Gill Sans" w:eastAsia="Gill Sans" w:hAnsi="Gill Sans" w:cs="Gill Sans"/>
          <w:sz w:val="20"/>
          <w:szCs w:val="20"/>
          <w:u w:color="7030A0"/>
        </w:rPr>
      </w:pPr>
    </w:p>
    <w:p w:rsidR="00A35E11" w:rsidRDefault="00BF3522">
      <w:pPr>
        <w:pStyle w:val="BodyBA"/>
        <w:rPr>
          <w:rFonts w:ascii="Gill Sans" w:eastAsia="Gill Sans" w:hAnsi="Gill Sans" w:cs="Gill Sans"/>
          <w:sz w:val="20"/>
          <w:szCs w:val="20"/>
          <w:u w:color="7030A0"/>
        </w:rPr>
      </w:pPr>
      <w:r>
        <w:rPr>
          <w:rFonts w:ascii="Gill Sans" w:hAnsi="Gill Sans"/>
          <w:b/>
          <w:bCs/>
          <w:sz w:val="20"/>
          <w:szCs w:val="20"/>
          <w:u w:color="7030A0"/>
        </w:rPr>
        <w:t>Diocesan Relationships</w:t>
      </w:r>
      <w:r>
        <w:rPr>
          <w:rFonts w:ascii="Gill Sans" w:hAnsi="Gill Sans"/>
          <w:sz w:val="20"/>
          <w:szCs w:val="20"/>
          <w:u w:color="7030A0"/>
        </w:rPr>
        <w:t xml:space="preserve"> –</w:t>
      </w:r>
      <w:r>
        <w:rPr>
          <w:rFonts w:ascii="Gill Sans" w:hAnsi="Gill Sans"/>
          <w:sz w:val="20"/>
          <w:szCs w:val="20"/>
          <w:u w:color="7030A0"/>
        </w:rPr>
        <w:t xml:space="preserve"> </w:t>
      </w:r>
      <w:r>
        <w:rPr>
          <w:rFonts w:ascii="Gill Sans" w:hAnsi="Gill Sans"/>
          <w:sz w:val="20"/>
          <w:szCs w:val="20"/>
          <w:u w:color="7030A0"/>
        </w:rPr>
        <w:t xml:space="preserve">Sally Gaze (Archdeacon for Rural Ministry) and Michael Robinson (Canon Theologian) recently attended their first Chapter meeting. Canon Mark Haworth of North Bury Team is leaving. Chris Griffiths from Horringer is also moving on. Thingoe Deanery will </w:t>
      </w:r>
      <w:r>
        <w:rPr>
          <w:rFonts w:ascii="Gill Sans" w:hAnsi="Gill Sans"/>
          <w:sz w:val="20"/>
          <w:szCs w:val="20"/>
          <w:u w:color="7030A0"/>
        </w:rPr>
        <w:t>therefore be thin on the ground for a time and may need additional support from the Cathedral Clergy.</w:t>
      </w:r>
    </w:p>
    <w:p w:rsidR="00A35E11" w:rsidRDefault="00BF3522">
      <w:pPr>
        <w:pStyle w:val="BodyBA"/>
        <w:rPr>
          <w:rFonts w:ascii="Gill Sans" w:eastAsia="Gill Sans" w:hAnsi="Gill Sans" w:cs="Gill Sans"/>
          <w:sz w:val="20"/>
          <w:szCs w:val="20"/>
        </w:rPr>
      </w:pPr>
      <w:r>
        <w:rPr>
          <w:rFonts w:ascii="Gill Sans" w:hAnsi="Gill Sans"/>
          <w:sz w:val="20"/>
          <w:szCs w:val="20"/>
        </w:rPr>
        <w:t xml:space="preserve"> </w:t>
      </w:r>
    </w:p>
    <w:p w:rsidR="00A35E11" w:rsidRDefault="00BF3522">
      <w:pPr>
        <w:pStyle w:val="BodyBA"/>
        <w:rPr>
          <w:rFonts w:ascii="Gill Sans" w:eastAsia="Gill Sans" w:hAnsi="Gill Sans" w:cs="Gill Sans"/>
          <w:b/>
          <w:bCs/>
          <w:sz w:val="20"/>
          <w:szCs w:val="20"/>
        </w:rPr>
      </w:pPr>
      <w:r>
        <w:rPr>
          <w:rFonts w:ascii="Gill Sans" w:hAnsi="Gill Sans"/>
          <w:b/>
          <w:bCs/>
          <w:sz w:val="20"/>
          <w:szCs w:val="20"/>
        </w:rPr>
        <w:t>Ministry with Families and Young People</w:t>
      </w:r>
      <w:r>
        <w:rPr>
          <w:rFonts w:ascii="Gill Sans" w:hAnsi="Gill Sans"/>
          <w:sz w:val="20"/>
          <w:szCs w:val="20"/>
        </w:rPr>
        <w:t xml:space="preserve"> - Sarah Geileskey reported that her information gathering began with the meeting with Forum in 2019 where we sha</w:t>
      </w:r>
      <w:r>
        <w:rPr>
          <w:rFonts w:ascii="Gill Sans" w:hAnsi="Gill Sans"/>
          <w:sz w:val="20"/>
          <w:szCs w:val="20"/>
        </w:rPr>
        <w:t>red ideas. Sarah had then presented to Chapter earlier today not exactly a road map but what could we look like in the future? She suggested that Young People should be a part of what we are as a family,  living with the interruptions. Mary Hawes, the Nati</w:t>
      </w:r>
      <w:r>
        <w:rPr>
          <w:rFonts w:ascii="Gill Sans" w:hAnsi="Gill Sans"/>
          <w:sz w:val="20"/>
          <w:szCs w:val="20"/>
        </w:rPr>
        <w:t>onal Children</w:t>
      </w:r>
      <w:r>
        <w:rPr>
          <w:rFonts w:ascii="Gill Sans" w:hAnsi="Gill Sans"/>
          <w:sz w:val="20"/>
          <w:szCs w:val="20"/>
          <w:lang w:val="en-US"/>
        </w:rPr>
        <w:t>’</w:t>
      </w:r>
      <w:r>
        <w:rPr>
          <w:rFonts w:ascii="Gill Sans" w:hAnsi="Gill Sans"/>
          <w:sz w:val="20"/>
          <w:szCs w:val="20"/>
        </w:rPr>
        <w:t xml:space="preserve">s Advisor, recently took a learning walk </w:t>
      </w:r>
      <w:r>
        <w:rPr>
          <w:rFonts w:ascii="Gill Sans" w:hAnsi="Gill Sans"/>
          <w:sz w:val="20"/>
          <w:szCs w:val="20"/>
        </w:rPr>
        <w:lastRenderedPageBreak/>
        <w:t>through the Cathedral and she saw how light and clean the Cathedral was but felt there was no evidence of children or young people in our Cathedral. It was suggested we need to make more connections an</w:t>
      </w:r>
      <w:r>
        <w:rPr>
          <w:rFonts w:ascii="Gill Sans" w:hAnsi="Gill Sans"/>
          <w:sz w:val="20"/>
          <w:szCs w:val="20"/>
        </w:rPr>
        <w:t>d be more visible. We need to take more attention to the cross over points where children come into the Cathedral. A learning officer may be needed to integrate these areas. Immediate suggestions were made to Chapter for changes for Heritage visitors eg in</w:t>
      </w:r>
      <w:r>
        <w:rPr>
          <w:rFonts w:ascii="Gill Sans" w:hAnsi="Gill Sans"/>
          <w:sz w:val="20"/>
          <w:szCs w:val="20"/>
        </w:rPr>
        <w:t xml:space="preserve">troduction of backpacks. However the Integration of Young People into existing worship patterns may take a bit longer. </w:t>
      </w:r>
    </w:p>
    <w:p w:rsidR="00A35E11" w:rsidRDefault="00A35E11">
      <w:pPr>
        <w:pStyle w:val="BodyBA"/>
        <w:rPr>
          <w:rFonts w:ascii="Gill Sans" w:eastAsia="Gill Sans" w:hAnsi="Gill Sans" w:cs="Gill Sans"/>
          <w:b/>
          <w:bCs/>
          <w:sz w:val="20"/>
          <w:szCs w:val="20"/>
        </w:rPr>
      </w:pPr>
    </w:p>
    <w:p w:rsidR="00A35E11" w:rsidRDefault="00BF3522">
      <w:pPr>
        <w:pStyle w:val="BodyBA"/>
        <w:rPr>
          <w:rFonts w:ascii="Gill Sans" w:eastAsia="Gill Sans" w:hAnsi="Gill Sans" w:cs="Gill Sans"/>
          <w:sz w:val="20"/>
          <w:szCs w:val="20"/>
        </w:rPr>
      </w:pPr>
      <w:r>
        <w:rPr>
          <w:rFonts w:ascii="Gill Sans" w:hAnsi="Gill Sans"/>
          <w:b/>
          <w:bCs/>
          <w:sz w:val="20"/>
          <w:szCs w:val="20"/>
        </w:rPr>
        <w:t xml:space="preserve">Music and Worship </w:t>
      </w:r>
      <w:r>
        <w:rPr>
          <w:rFonts w:ascii="Gill Sans" w:hAnsi="Gill Sans"/>
          <w:b/>
          <w:bCs/>
          <w:sz w:val="20"/>
          <w:szCs w:val="20"/>
        </w:rPr>
        <w:t xml:space="preserve">– </w:t>
      </w:r>
      <w:r>
        <w:rPr>
          <w:rFonts w:ascii="Gill Sans" w:hAnsi="Gill Sans"/>
          <w:sz w:val="20"/>
          <w:szCs w:val="20"/>
        </w:rPr>
        <w:t xml:space="preserve">James Thomas had been signed off work for another 4 weeks. Richard Cook is </w:t>
      </w:r>
      <w:r>
        <w:rPr>
          <w:rFonts w:ascii="Gill Sans" w:hAnsi="Gill Sans"/>
          <w:sz w:val="20"/>
          <w:szCs w:val="20"/>
          <w:u w:color="FF0000"/>
        </w:rPr>
        <w:t xml:space="preserve">covering </w:t>
      </w:r>
      <w:r>
        <w:rPr>
          <w:rFonts w:ascii="Gill Sans" w:hAnsi="Gill Sans"/>
          <w:sz w:val="20"/>
          <w:szCs w:val="20"/>
        </w:rPr>
        <w:t>his work. There was a Sing Up w</w:t>
      </w:r>
      <w:r>
        <w:rPr>
          <w:rFonts w:ascii="Gill Sans" w:hAnsi="Gill Sans"/>
          <w:sz w:val="20"/>
          <w:szCs w:val="20"/>
        </w:rPr>
        <w:t>orkshop at Hardwick School. We are still looking at a Girl</w:t>
      </w:r>
      <w:r>
        <w:rPr>
          <w:rFonts w:ascii="Gill Sans" w:hAnsi="Gill Sans"/>
          <w:sz w:val="20"/>
          <w:szCs w:val="20"/>
        </w:rPr>
        <w:t>’</w:t>
      </w:r>
      <w:r>
        <w:rPr>
          <w:rFonts w:ascii="Gill Sans" w:hAnsi="Gill Sans"/>
          <w:sz w:val="20"/>
          <w:szCs w:val="20"/>
        </w:rPr>
        <w:t>s Front Row and introducing more lay clerks.</w:t>
      </w:r>
    </w:p>
    <w:p w:rsidR="00A35E11" w:rsidRDefault="00A35E11">
      <w:pPr>
        <w:pStyle w:val="BodyBA"/>
        <w:rPr>
          <w:rFonts w:ascii="Gill Sans" w:eastAsia="Gill Sans" w:hAnsi="Gill Sans" w:cs="Gill Sans"/>
          <w:b/>
          <w:bCs/>
          <w:sz w:val="20"/>
          <w:szCs w:val="20"/>
        </w:rPr>
      </w:pPr>
    </w:p>
    <w:p w:rsidR="00A35E11" w:rsidRDefault="00A35E11">
      <w:pPr>
        <w:pStyle w:val="BodyBA"/>
        <w:rPr>
          <w:rFonts w:ascii="Gill Sans" w:eastAsia="Gill Sans" w:hAnsi="Gill Sans" w:cs="Gill Sans"/>
          <w:sz w:val="20"/>
          <w:szCs w:val="20"/>
        </w:rPr>
      </w:pPr>
    </w:p>
    <w:p w:rsidR="00A35E11" w:rsidRDefault="00BF3522">
      <w:pPr>
        <w:pStyle w:val="ListParagraph"/>
        <w:numPr>
          <w:ilvl w:val="0"/>
          <w:numId w:val="2"/>
        </w:numPr>
        <w:jc w:val="both"/>
        <w:rPr>
          <w:rFonts w:ascii="Gill Sans" w:hAnsi="Gill Sans"/>
          <w:sz w:val="20"/>
          <w:szCs w:val="20"/>
        </w:rPr>
      </w:pPr>
      <w:r>
        <w:rPr>
          <w:rFonts w:ascii="Gill Sans" w:hAnsi="Gill Sans"/>
          <w:b/>
          <w:bCs/>
          <w:sz w:val="20"/>
          <w:szCs w:val="20"/>
        </w:rPr>
        <w:t xml:space="preserve">Open Forum - </w:t>
      </w:r>
      <w:r>
        <w:rPr>
          <w:rFonts w:ascii="Gill Sans" w:hAnsi="Gill Sans"/>
          <w:sz w:val="20"/>
          <w:szCs w:val="20"/>
        </w:rPr>
        <w:t xml:space="preserve">Tim Allen mentioned about the lack of clergy in neighbouring parishes. He asked was it feasible that Cathedral Clergy </w:t>
      </w:r>
      <w:r>
        <w:rPr>
          <w:rFonts w:ascii="Gill Sans" w:hAnsi="Gill Sans"/>
          <w:sz w:val="20"/>
          <w:szCs w:val="20"/>
        </w:rPr>
        <w:t>‘</w:t>
      </w:r>
      <w:r>
        <w:rPr>
          <w:rFonts w:ascii="Gill Sans" w:hAnsi="Gill Sans"/>
          <w:sz w:val="20"/>
          <w:szCs w:val="20"/>
        </w:rPr>
        <w:t>should</w:t>
      </w:r>
      <w:r>
        <w:rPr>
          <w:rFonts w:ascii="Gill Sans" w:hAnsi="Gill Sans"/>
          <w:sz w:val="20"/>
          <w:szCs w:val="20"/>
        </w:rPr>
        <w:t xml:space="preserve">’ </w:t>
      </w:r>
      <w:r>
        <w:rPr>
          <w:rFonts w:ascii="Gill Sans" w:hAnsi="Gill Sans"/>
          <w:sz w:val="20"/>
          <w:szCs w:val="20"/>
        </w:rPr>
        <w:t xml:space="preserve">only be away for one Sunday a month? There needs to be a balance of availability of clergy for the congregation. This is part of a larger problem in the Diocese. The Pew leaflet detailing where Cathedral Clergy are preaching on Sunday is helpful here. One </w:t>
      </w:r>
      <w:r>
        <w:rPr>
          <w:rFonts w:ascii="Gill Sans" w:hAnsi="Gill Sans"/>
          <w:sz w:val="20"/>
          <w:szCs w:val="20"/>
        </w:rPr>
        <w:t xml:space="preserve">point of view expressed re </w:t>
      </w:r>
      <w:r>
        <w:rPr>
          <w:rFonts w:ascii="Gill Sans" w:hAnsi="Gill Sans"/>
          <w:sz w:val="20"/>
          <w:szCs w:val="20"/>
        </w:rPr>
        <w:t>‘</w:t>
      </w:r>
      <w:r>
        <w:rPr>
          <w:rFonts w:ascii="Gill Sans" w:hAnsi="Gill Sans"/>
          <w:sz w:val="20"/>
          <w:szCs w:val="20"/>
        </w:rPr>
        <w:t>Enlarging the Kingdom</w:t>
      </w:r>
      <w:r>
        <w:rPr>
          <w:rFonts w:ascii="Gill Sans" w:hAnsi="Gill Sans"/>
          <w:sz w:val="20"/>
          <w:szCs w:val="20"/>
        </w:rPr>
        <w:t xml:space="preserve">’ – </w:t>
      </w:r>
      <w:r>
        <w:rPr>
          <w:rFonts w:ascii="Gill Sans" w:hAnsi="Gill Sans"/>
          <w:sz w:val="20"/>
          <w:szCs w:val="20"/>
        </w:rPr>
        <w:t>if Cathedral Clergy are supporting smaller parishes we may not be enlarging the Kingdom as opposed to preaching to large numbers in a cathedral. The growth in lay ministry is being planned in the Diocese</w:t>
      </w:r>
      <w:r>
        <w:rPr>
          <w:rFonts w:ascii="Gill Sans" w:hAnsi="Gill Sans"/>
          <w:sz w:val="20"/>
          <w:szCs w:val="20"/>
        </w:rPr>
        <w:t xml:space="preserve"> but this will take some time to improve clergy coverage.</w:t>
      </w:r>
    </w:p>
    <w:p w:rsidR="00A35E11" w:rsidRDefault="00BF3522">
      <w:pPr>
        <w:pStyle w:val="ListParagraph"/>
        <w:ind w:left="644"/>
        <w:jc w:val="both"/>
        <w:rPr>
          <w:rFonts w:ascii="Gill Sans" w:eastAsia="Gill Sans" w:hAnsi="Gill Sans" w:cs="Gill Sans"/>
          <w:sz w:val="20"/>
          <w:szCs w:val="20"/>
        </w:rPr>
      </w:pPr>
      <w:r>
        <w:rPr>
          <w:rFonts w:ascii="Gill Sans" w:hAnsi="Gill Sans"/>
          <w:sz w:val="20"/>
          <w:szCs w:val="20"/>
        </w:rPr>
        <w:t>Barbara Pycraft had attended a safeguarding meeting which encouraged the attendance at Evensong and Matins to be made more available as a calming medicine. Sarah-Jane suggested taking the existing C</w:t>
      </w:r>
      <w:r>
        <w:rPr>
          <w:rFonts w:ascii="Gill Sans" w:hAnsi="Gill Sans"/>
          <w:sz w:val="20"/>
          <w:szCs w:val="20"/>
        </w:rPr>
        <w:t>athedral Well-being postcards to GP surgeries. It was noted that we may need to be sensitive with this approach. The National Evensong project was mentioned.</w:t>
      </w:r>
    </w:p>
    <w:p w:rsidR="00A35E11" w:rsidRDefault="00BF3522">
      <w:pPr>
        <w:pStyle w:val="ListParagraph"/>
        <w:ind w:left="644"/>
        <w:jc w:val="both"/>
        <w:rPr>
          <w:rFonts w:ascii="Gill Sans" w:eastAsia="Gill Sans" w:hAnsi="Gill Sans" w:cs="Gill Sans"/>
          <w:sz w:val="20"/>
          <w:szCs w:val="20"/>
        </w:rPr>
      </w:pPr>
      <w:r>
        <w:rPr>
          <w:rFonts w:ascii="Gill Sans" w:hAnsi="Gill Sans"/>
          <w:sz w:val="20"/>
          <w:szCs w:val="20"/>
        </w:rPr>
        <w:t xml:space="preserve">Pam Pitts mentioned that the noticeboard at the front of the Cathedral has been removed </w:t>
      </w:r>
      <w:r>
        <w:rPr>
          <w:rFonts w:ascii="Gill Sans" w:hAnsi="Gill Sans"/>
          <w:sz w:val="20"/>
          <w:szCs w:val="20"/>
        </w:rPr>
        <w:t xml:space="preserve">– </w:t>
      </w:r>
      <w:r>
        <w:rPr>
          <w:rFonts w:ascii="Gill Sans" w:hAnsi="Gill Sans"/>
          <w:sz w:val="20"/>
          <w:szCs w:val="20"/>
        </w:rPr>
        <w:t>it was r</w:t>
      </w:r>
      <w:r>
        <w:rPr>
          <w:rFonts w:ascii="Gill Sans" w:hAnsi="Gill Sans"/>
          <w:sz w:val="20"/>
          <w:szCs w:val="20"/>
        </w:rPr>
        <w:t xml:space="preserve">otten and is being repaired and will shortly be returned. </w:t>
      </w:r>
    </w:p>
    <w:p w:rsidR="00A35E11" w:rsidRDefault="00BF3522">
      <w:pPr>
        <w:pStyle w:val="ListParagraph"/>
        <w:numPr>
          <w:ilvl w:val="0"/>
          <w:numId w:val="2"/>
        </w:numPr>
        <w:jc w:val="both"/>
        <w:rPr>
          <w:rFonts w:ascii="Gill Sans" w:hAnsi="Gill Sans"/>
          <w:b/>
          <w:bCs/>
          <w:sz w:val="20"/>
          <w:szCs w:val="20"/>
        </w:rPr>
      </w:pPr>
      <w:r>
        <w:rPr>
          <w:rFonts w:ascii="Gill Sans" w:hAnsi="Gill Sans"/>
          <w:b/>
          <w:bCs/>
          <w:sz w:val="20"/>
          <w:szCs w:val="20"/>
        </w:rPr>
        <w:t xml:space="preserve">Presentation on Protection of Personal Data </w:t>
      </w:r>
      <w:r>
        <w:rPr>
          <w:rFonts w:ascii="Gill Sans" w:hAnsi="Gill Sans"/>
          <w:b/>
          <w:bCs/>
          <w:sz w:val="20"/>
          <w:szCs w:val="20"/>
        </w:rPr>
        <w:t xml:space="preserve">– </w:t>
      </w:r>
      <w:r>
        <w:rPr>
          <w:rFonts w:ascii="Gill Sans" w:hAnsi="Gill Sans"/>
          <w:sz w:val="20"/>
          <w:szCs w:val="20"/>
        </w:rPr>
        <w:t>Barbara Pycraft the Chapter lead on personal data presented a slideshow. We should concentrate on the need for caution with email addresses that volunt</w:t>
      </w:r>
      <w:r>
        <w:rPr>
          <w:rFonts w:ascii="Gill Sans" w:hAnsi="Gill Sans"/>
          <w:sz w:val="20"/>
          <w:szCs w:val="20"/>
        </w:rPr>
        <w:t xml:space="preserve">eers hold. Do we have a legitimate interest in keeping personal details? How long do we keep data for? Be careful when taking photographs that we do not include children in them and if you do photograph adults we should ask for their permission. We should </w:t>
      </w:r>
      <w:r>
        <w:rPr>
          <w:rFonts w:ascii="Gill Sans" w:hAnsi="Gill Sans"/>
          <w:sz w:val="20"/>
          <w:szCs w:val="20"/>
        </w:rPr>
        <w:t>be cautious in using social media. Advised to always use Blind Carbon Copy (BCC) when sending emails. If BCC has not been used then we must think before replying to All.  As volunteers we must be cautious in our conversations. We have a joint responsibilit</w:t>
      </w:r>
      <w:r>
        <w:rPr>
          <w:rFonts w:ascii="Gill Sans" w:hAnsi="Gill Sans"/>
          <w:sz w:val="20"/>
          <w:szCs w:val="20"/>
        </w:rPr>
        <w:t>y for the greater good of the Cathedral.  A talk is being held on Friday 27</w:t>
      </w:r>
      <w:r>
        <w:rPr>
          <w:rFonts w:ascii="Gill Sans" w:hAnsi="Gill Sans"/>
          <w:sz w:val="20"/>
          <w:szCs w:val="20"/>
          <w:vertAlign w:val="superscript"/>
        </w:rPr>
        <w:t>th</w:t>
      </w:r>
      <w:r>
        <w:rPr>
          <w:rFonts w:ascii="Gill Sans" w:hAnsi="Gill Sans"/>
          <w:sz w:val="20"/>
          <w:szCs w:val="20"/>
        </w:rPr>
        <w:t xml:space="preserve"> March 2pm </w:t>
      </w:r>
      <w:r>
        <w:rPr>
          <w:rFonts w:ascii="Gill Sans" w:hAnsi="Gill Sans"/>
          <w:sz w:val="20"/>
          <w:szCs w:val="20"/>
        </w:rPr>
        <w:t xml:space="preserve">– </w:t>
      </w:r>
      <w:r>
        <w:rPr>
          <w:rFonts w:ascii="Gill Sans" w:hAnsi="Gill Sans"/>
          <w:sz w:val="20"/>
          <w:szCs w:val="20"/>
        </w:rPr>
        <w:t>how to protect yourself against scams. All advised to attend if interested.</w:t>
      </w:r>
    </w:p>
    <w:p w:rsidR="00A35E11" w:rsidRDefault="00BF3522">
      <w:pPr>
        <w:pStyle w:val="ListParagraph"/>
        <w:numPr>
          <w:ilvl w:val="0"/>
          <w:numId w:val="2"/>
        </w:numPr>
        <w:jc w:val="both"/>
        <w:rPr>
          <w:rFonts w:ascii="Gill Sans" w:hAnsi="Gill Sans"/>
          <w:sz w:val="20"/>
          <w:szCs w:val="20"/>
        </w:rPr>
      </w:pPr>
      <w:r>
        <w:rPr>
          <w:rFonts w:ascii="Gill Sans" w:hAnsi="Gill Sans"/>
          <w:b/>
          <w:bCs/>
          <w:sz w:val="20"/>
          <w:szCs w:val="20"/>
        </w:rPr>
        <w:t xml:space="preserve">Christian Unity Week </w:t>
      </w:r>
      <w:r>
        <w:rPr>
          <w:rFonts w:ascii="Gill Sans" w:hAnsi="Gill Sans"/>
          <w:b/>
          <w:bCs/>
          <w:sz w:val="20"/>
          <w:szCs w:val="20"/>
        </w:rPr>
        <w:t xml:space="preserve">– </w:t>
      </w:r>
      <w:r>
        <w:rPr>
          <w:rFonts w:ascii="Gill Sans" w:hAnsi="Gill Sans"/>
          <w:sz w:val="20"/>
          <w:szCs w:val="20"/>
        </w:rPr>
        <w:t>Pam reported from Churches Together that numbers were up at the ser</w:t>
      </w:r>
      <w:r>
        <w:rPr>
          <w:rFonts w:ascii="Gill Sans" w:hAnsi="Gill Sans"/>
          <w:sz w:val="20"/>
          <w:szCs w:val="20"/>
        </w:rPr>
        <w:t>vices held during the week. Some members of the St Edmundsbury Singers joined with St Mary</w:t>
      </w:r>
      <w:r>
        <w:rPr>
          <w:rFonts w:ascii="Gill Sans" w:hAnsi="Gill Sans"/>
          <w:sz w:val="20"/>
          <w:szCs w:val="20"/>
        </w:rPr>
        <w:t>’</w:t>
      </w:r>
      <w:r>
        <w:rPr>
          <w:rFonts w:ascii="Gill Sans" w:hAnsi="Gill Sans"/>
          <w:sz w:val="20"/>
          <w:szCs w:val="20"/>
        </w:rPr>
        <w:t xml:space="preserve">s ladies choir for </w:t>
      </w:r>
      <w:r>
        <w:rPr>
          <w:rFonts w:ascii="Gill Sans" w:hAnsi="Gill Sans"/>
          <w:sz w:val="20"/>
          <w:szCs w:val="20"/>
          <w:u w:color="FF0000"/>
        </w:rPr>
        <w:t>the Unity Service</w:t>
      </w:r>
    </w:p>
    <w:p w:rsidR="00A35E11" w:rsidRDefault="00BF3522">
      <w:pPr>
        <w:pStyle w:val="ListParagraph"/>
        <w:numPr>
          <w:ilvl w:val="0"/>
          <w:numId w:val="2"/>
        </w:numPr>
        <w:jc w:val="both"/>
        <w:rPr>
          <w:rFonts w:ascii="Gill Sans" w:hAnsi="Gill Sans"/>
          <w:b/>
          <w:bCs/>
          <w:sz w:val="20"/>
          <w:szCs w:val="20"/>
        </w:rPr>
      </w:pPr>
      <w:r>
        <w:rPr>
          <w:rFonts w:ascii="Gill Sans" w:hAnsi="Gill Sans"/>
          <w:b/>
          <w:bCs/>
          <w:sz w:val="20"/>
          <w:szCs w:val="20"/>
        </w:rPr>
        <w:t xml:space="preserve">20/20 Update </w:t>
      </w:r>
      <w:r>
        <w:rPr>
          <w:rFonts w:ascii="Gill Sans" w:hAnsi="Gill Sans"/>
          <w:b/>
          <w:bCs/>
          <w:sz w:val="20"/>
          <w:szCs w:val="20"/>
        </w:rPr>
        <w:t xml:space="preserve">– </w:t>
      </w:r>
      <w:r>
        <w:rPr>
          <w:rFonts w:ascii="Gill Sans" w:hAnsi="Gill Sans"/>
          <w:sz w:val="20"/>
          <w:szCs w:val="20"/>
        </w:rPr>
        <w:t>Matthew mentioned the dates for 2020 events had already been sent out to members for them to note.</w:t>
      </w:r>
    </w:p>
    <w:p w:rsidR="00A35E11" w:rsidRDefault="00BF3522">
      <w:pPr>
        <w:pStyle w:val="ListParagraph"/>
        <w:ind w:left="644"/>
        <w:jc w:val="both"/>
        <w:rPr>
          <w:rFonts w:ascii="Gill Sans" w:eastAsia="Gill Sans" w:hAnsi="Gill Sans" w:cs="Gill Sans"/>
          <w:color w:val="FF0000"/>
          <w:sz w:val="20"/>
          <w:szCs w:val="20"/>
          <w:u w:color="FF0000"/>
        </w:rPr>
      </w:pPr>
      <w:r>
        <w:rPr>
          <w:rFonts w:ascii="Gill Sans" w:hAnsi="Gill Sans"/>
          <w:b/>
          <w:bCs/>
          <w:sz w:val="20"/>
          <w:szCs w:val="20"/>
        </w:rPr>
        <w:t>£</w:t>
      </w:r>
      <w:r>
        <w:rPr>
          <w:rFonts w:ascii="Gill Sans" w:hAnsi="Gill Sans"/>
          <w:b/>
          <w:bCs/>
          <w:sz w:val="20"/>
          <w:szCs w:val="20"/>
        </w:rPr>
        <w:t xml:space="preserve">1000 for 1000 years </w:t>
      </w:r>
      <w:r>
        <w:rPr>
          <w:rFonts w:ascii="Gill Sans" w:hAnsi="Gill Sans"/>
          <w:b/>
          <w:bCs/>
          <w:sz w:val="20"/>
          <w:szCs w:val="20"/>
        </w:rPr>
        <w:t xml:space="preserve">– </w:t>
      </w:r>
      <w:r>
        <w:rPr>
          <w:rFonts w:ascii="Gill Sans" w:hAnsi="Gill Sans"/>
          <w:sz w:val="20"/>
          <w:szCs w:val="20"/>
        </w:rPr>
        <w:t>this is a</w:t>
      </w:r>
      <w:r>
        <w:rPr>
          <w:rFonts w:ascii="Gill Sans" w:hAnsi="Gill Sans"/>
          <w:b/>
          <w:bCs/>
          <w:sz w:val="20"/>
          <w:szCs w:val="20"/>
        </w:rPr>
        <w:t xml:space="preserve"> </w:t>
      </w:r>
      <w:r>
        <w:rPr>
          <w:rFonts w:ascii="Gill Sans" w:hAnsi="Gill Sans"/>
          <w:sz w:val="20"/>
          <w:szCs w:val="20"/>
        </w:rPr>
        <w:t>charity push for any charity but we are highlighting three hospices. (St Elizabeth, St Nicholas and EACH). Matthew suggested that donations are made directly to the charity rather than via the Cathedral. We were asked to com</w:t>
      </w:r>
      <w:r>
        <w:rPr>
          <w:rFonts w:ascii="Gill Sans" w:hAnsi="Gill Sans"/>
          <w:sz w:val="20"/>
          <w:szCs w:val="20"/>
        </w:rPr>
        <w:t xml:space="preserve">e up with fund raising ideas </w:t>
      </w:r>
      <w:r>
        <w:rPr>
          <w:rFonts w:ascii="Gill Sans" w:hAnsi="Gill Sans"/>
          <w:sz w:val="20"/>
          <w:szCs w:val="20"/>
        </w:rPr>
        <w:t xml:space="preserve">– </w:t>
      </w:r>
      <w:r>
        <w:rPr>
          <w:rFonts w:ascii="Gill Sans" w:hAnsi="Gill Sans"/>
          <w:sz w:val="20"/>
          <w:szCs w:val="20"/>
        </w:rPr>
        <w:t>for example, John Saunders is organizing a quiz night at St Edmund</w:t>
      </w:r>
      <w:r>
        <w:rPr>
          <w:rFonts w:ascii="Gill Sans" w:hAnsi="Gill Sans"/>
          <w:sz w:val="20"/>
          <w:szCs w:val="20"/>
        </w:rPr>
        <w:t>’</w:t>
      </w:r>
      <w:r>
        <w:rPr>
          <w:rFonts w:ascii="Gill Sans" w:hAnsi="Gill Sans"/>
          <w:sz w:val="20"/>
          <w:szCs w:val="20"/>
        </w:rPr>
        <w:t xml:space="preserve">s Church to raise money for the charities.  </w:t>
      </w:r>
      <w:r>
        <w:rPr>
          <w:rFonts w:ascii="Gill Sans" w:hAnsi="Gill Sans"/>
          <w:sz w:val="20"/>
          <w:szCs w:val="20"/>
          <w:u w:color="FF0000"/>
        </w:rPr>
        <w:t>A bucket collection on Sundays was suggested.</w:t>
      </w:r>
    </w:p>
    <w:p w:rsidR="00A35E11" w:rsidRDefault="00BF3522">
      <w:pPr>
        <w:pStyle w:val="ListParagraph"/>
        <w:numPr>
          <w:ilvl w:val="0"/>
          <w:numId w:val="2"/>
        </w:numPr>
        <w:jc w:val="both"/>
        <w:rPr>
          <w:rFonts w:ascii="Gill Sans" w:hAnsi="Gill Sans"/>
          <w:sz w:val="20"/>
          <w:szCs w:val="20"/>
        </w:rPr>
      </w:pPr>
      <w:r>
        <w:rPr>
          <w:rFonts w:ascii="Gill Sans" w:hAnsi="Gill Sans"/>
          <w:b/>
          <w:bCs/>
          <w:sz w:val="20"/>
          <w:szCs w:val="20"/>
        </w:rPr>
        <w:t>Precentor</w:t>
      </w:r>
      <w:r>
        <w:rPr>
          <w:rFonts w:ascii="Gill Sans" w:hAnsi="Gill Sans"/>
          <w:b/>
          <w:bCs/>
          <w:sz w:val="20"/>
          <w:szCs w:val="20"/>
        </w:rPr>
        <w:t>’</w:t>
      </w:r>
      <w:r>
        <w:rPr>
          <w:rFonts w:ascii="Gill Sans" w:hAnsi="Gill Sans"/>
          <w:b/>
          <w:bCs/>
          <w:sz w:val="20"/>
          <w:szCs w:val="20"/>
        </w:rPr>
        <w:t xml:space="preserve">s report  - </w:t>
      </w:r>
      <w:r>
        <w:rPr>
          <w:rFonts w:ascii="Gill Sans" w:hAnsi="Gill Sans"/>
          <w:sz w:val="20"/>
          <w:szCs w:val="20"/>
        </w:rPr>
        <w:t xml:space="preserve">Joe reported </w:t>
      </w:r>
      <w:r>
        <w:rPr>
          <w:rFonts w:ascii="Gill Sans" w:hAnsi="Gill Sans"/>
          <w:sz w:val="20"/>
          <w:szCs w:val="20"/>
          <w:u w:color="FF0000"/>
        </w:rPr>
        <w:t>in</w:t>
      </w:r>
      <w:r>
        <w:rPr>
          <w:rFonts w:ascii="Gill Sans" w:hAnsi="Gill Sans"/>
          <w:color w:val="FF0000"/>
          <w:sz w:val="20"/>
          <w:szCs w:val="20"/>
          <w:u w:color="FF0000"/>
        </w:rPr>
        <w:t xml:space="preserve"> </w:t>
      </w:r>
      <w:r>
        <w:rPr>
          <w:rFonts w:ascii="Gill Sans" w:hAnsi="Gill Sans"/>
          <w:sz w:val="20"/>
          <w:szCs w:val="20"/>
        </w:rPr>
        <w:t>Philip</w:t>
      </w:r>
      <w:r>
        <w:rPr>
          <w:rFonts w:ascii="Gill Sans" w:hAnsi="Gill Sans"/>
          <w:sz w:val="20"/>
          <w:szCs w:val="20"/>
        </w:rPr>
        <w:t>’</w:t>
      </w:r>
      <w:r>
        <w:rPr>
          <w:rFonts w:ascii="Gill Sans" w:hAnsi="Gill Sans"/>
          <w:sz w:val="20"/>
          <w:szCs w:val="20"/>
        </w:rPr>
        <w:t>s absence that</w:t>
      </w:r>
      <w:r>
        <w:rPr>
          <w:rFonts w:ascii="Gill Sans" w:hAnsi="Gill Sans"/>
          <w:b/>
          <w:bCs/>
          <w:sz w:val="20"/>
          <w:szCs w:val="20"/>
        </w:rPr>
        <w:t xml:space="preserve"> </w:t>
      </w:r>
      <w:r>
        <w:rPr>
          <w:rFonts w:ascii="Gill Sans" w:hAnsi="Gill Sans"/>
          <w:sz w:val="20"/>
          <w:szCs w:val="20"/>
        </w:rPr>
        <w:t>the floo</w:t>
      </w:r>
      <w:r>
        <w:rPr>
          <w:rFonts w:ascii="Gill Sans" w:hAnsi="Gill Sans"/>
          <w:sz w:val="20"/>
          <w:szCs w:val="20"/>
        </w:rPr>
        <w:t>ring in the Nave had been completed as had the guttering. The St James</w:t>
      </w:r>
      <w:r>
        <w:rPr>
          <w:rFonts w:ascii="Gill Sans" w:hAnsi="Gill Sans"/>
          <w:sz w:val="20"/>
          <w:szCs w:val="20"/>
        </w:rPr>
        <w:t>’</w:t>
      </w:r>
      <w:r>
        <w:rPr>
          <w:rFonts w:ascii="Gill Sans" w:hAnsi="Gill Sans"/>
          <w:sz w:val="20"/>
          <w:szCs w:val="20"/>
        </w:rPr>
        <w:t xml:space="preserve">s School site was to be sold, the money raised can only be spent on Education. Joe is pushing for some of the money to go to St Edmundsbury Primary School. </w:t>
      </w:r>
    </w:p>
    <w:p w:rsidR="00A35E11" w:rsidRDefault="00BF3522">
      <w:pPr>
        <w:pStyle w:val="ListParagraph"/>
        <w:numPr>
          <w:ilvl w:val="0"/>
          <w:numId w:val="2"/>
        </w:numPr>
        <w:jc w:val="both"/>
        <w:rPr>
          <w:rFonts w:ascii="Gill Sans" w:hAnsi="Gill Sans"/>
          <w:sz w:val="20"/>
          <w:szCs w:val="20"/>
        </w:rPr>
      </w:pPr>
      <w:r>
        <w:rPr>
          <w:rFonts w:ascii="Gill Sans" w:hAnsi="Gill Sans"/>
          <w:b/>
          <w:bCs/>
          <w:sz w:val="20"/>
          <w:szCs w:val="20"/>
        </w:rPr>
        <w:t xml:space="preserve">Finance </w:t>
      </w:r>
      <w:r>
        <w:rPr>
          <w:rFonts w:ascii="Gill Sans" w:hAnsi="Gill Sans"/>
          <w:b/>
          <w:bCs/>
          <w:sz w:val="20"/>
          <w:szCs w:val="20"/>
        </w:rPr>
        <w:t xml:space="preserve">– </w:t>
      </w:r>
      <w:r>
        <w:rPr>
          <w:rFonts w:ascii="Gill Sans" w:hAnsi="Gill Sans"/>
          <w:sz w:val="20"/>
          <w:szCs w:val="20"/>
        </w:rPr>
        <w:t>Sarah-Jane Allison</w:t>
      </w:r>
      <w:r>
        <w:rPr>
          <w:rFonts w:ascii="Gill Sans" w:hAnsi="Gill Sans"/>
          <w:sz w:val="20"/>
          <w:szCs w:val="20"/>
        </w:rPr>
        <w:t xml:space="preserve"> gave out handouts after the meeting. She reported that the forecast to end the year with a </w:t>
      </w:r>
      <w:r>
        <w:rPr>
          <w:rFonts w:ascii="Gill Sans" w:hAnsi="Gill Sans"/>
          <w:sz w:val="20"/>
          <w:szCs w:val="20"/>
        </w:rPr>
        <w:t>£</w:t>
      </w:r>
      <w:r>
        <w:rPr>
          <w:rFonts w:ascii="Gill Sans" w:hAnsi="Gill Sans"/>
          <w:sz w:val="20"/>
          <w:szCs w:val="20"/>
        </w:rPr>
        <w:t xml:space="preserve">35000 deficit, would in fact for accountancy reasons, show an end of year </w:t>
      </w:r>
      <w:r>
        <w:rPr>
          <w:rFonts w:ascii="Gill Sans" w:hAnsi="Gill Sans"/>
          <w:sz w:val="20"/>
          <w:szCs w:val="20"/>
        </w:rPr>
        <w:t>£</w:t>
      </w:r>
      <w:r>
        <w:rPr>
          <w:rFonts w:ascii="Gill Sans" w:hAnsi="Gill Sans"/>
          <w:sz w:val="20"/>
          <w:szCs w:val="20"/>
        </w:rPr>
        <w:t xml:space="preserve">91,500 surplus. Investment expenditure projects such as the West Wing refurbishment and </w:t>
      </w:r>
      <w:r>
        <w:rPr>
          <w:rFonts w:ascii="Gill Sans" w:hAnsi="Gill Sans"/>
          <w:sz w:val="20"/>
          <w:szCs w:val="20"/>
        </w:rPr>
        <w:t>the Pilgrim</w:t>
      </w:r>
      <w:r>
        <w:rPr>
          <w:rFonts w:ascii="Gill Sans" w:hAnsi="Gill Sans"/>
          <w:sz w:val="20"/>
          <w:szCs w:val="20"/>
        </w:rPr>
        <w:t>’</w:t>
      </w:r>
      <w:r>
        <w:rPr>
          <w:rFonts w:ascii="Gill Sans" w:hAnsi="Gill Sans"/>
          <w:sz w:val="20"/>
          <w:szCs w:val="20"/>
        </w:rPr>
        <w:t xml:space="preserve">s Kitchen glass doors were capitalized over ten years. Our Cash reserves have therefore gone down. The Church Commissioners gave us </w:t>
      </w:r>
      <w:r>
        <w:rPr>
          <w:rFonts w:ascii="Gill Sans" w:hAnsi="Gill Sans"/>
          <w:sz w:val="20"/>
          <w:szCs w:val="20"/>
        </w:rPr>
        <w:t>£</w:t>
      </w:r>
      <w:r>
        <w:rPr>
          <w:rFonts w:ascii="Gill Sans" w:hAnsi="Gill Sans"/>
          <w:sz w:val="20"/>
          <w:szCs w:val="20"/>
        </w:rPr>
        <w:t xml:space="preserve">178000 instead of </w:t>
      </w:r>
      <w:r>
        <w:rPr>
          <w:rFonts w:ascii="Gill Sans" w:hAnsi="Gill Sans"/>
          <w:sz w:val="20"/>
          <w:szCs w:val="20"/>
        </w:rPr>
        <w:t>£</w:t>
      </w:r>
      <w:r>
        <w:rPr>
          <w:rFonts w:ascii="Gill Sans" w:hAnsi="Gill Sans"/>
          <w:sz w:val="20"/>
          <w:szCs w:val="20"/>
        </w:rPr>
        <w:t>170000 owing to money required for our new Dean</w:t>
      </w:r>
      <w:r>
        <w:rPr>
          <w:rFonts w:ascii="Gill Sans" w:hAnsi="Gill Sans"/>
          <w:sz w:val="20"/>
          <w:szCs w:val="20"/>
        </w:rPr>
        <w:t>’</w:t>
      </w:r>
      <w:r>
        <w:rPr>
          <w:rFonts w:ascii="Gill Sans" w:hAnsi="Gill Sans"/>
          <w:sz w:val="20"/>
          <w:szCs w:val="20"/>
        </w:rPr>
        <w:t>s training. Cathedral giving has increased as has the number of visitors which saw an increase in income, the Lego model of the Wolf has not sold well. Money was saved in the Discovery Centre owing to the retirement of Helen Woodroffe. Staff costs were und</w:t>
      </w:r>
      <w:r>
        <w:rPr>
          <w:rFonts w:ascii="Gill Sans" w:hAnsi="Gill Sans"/>
          <w:sz w:val="20"/>
          <w:szCs w:val="20"/>
        </w:rPr>
        <w:t xml:space="preserve">erspent owing to vacancies. </w:t>
      </w:r>
    </w:p>
    <w:p w:rsidR="00A35E11" w:rsidRDefault="00BF3522">
      <w:pPr>
        <w:pStyle w:val="ListParagraph"/>
        <w:numPr>
          <w:ilvl w:val="0"/>
          <w:numId w:val="2"/>
        </w:numPr>
        <w:jc w:val="both"/>
        <w:rPr>
          <w:rFonts w:ascii="Gill Sans" w:hAnsi="Gill Sans"/>
          <w:sz w:val="20"/>
          <w:szCs w:val="20"/>
        </w:rPr>
      </w:pPr>
      <w:r>
        <w:rPr>
          <w:rFonts w:ascii="Gill Sans" w:hAnsi="Gill Sans"/>
          <w:b/>
          <w:bCs/>
          <w:sz w:val="20"/>
          <w:szCs w:val="20"/>
        </w:rPr>
        <w:t xml:space="preserve">Giving Group and Planned Giving update </w:t>
      </w:r>
      <w:r>
        <w:rPr>
          <w:rFonts w:ascii="Gill Sans" w:hAnsi="Gill Sans"/>
          <w:sz w:val="20"/>
          <w:szCs w:val="20"/>
        </w:rPr>
        <w:t xml:space="preserve">– </w:t>
      </w:r>
      <w:r>
        <w:rPr>
          <w:rFonts w:ascii="Gill Sans" w:hAnsi="Gill Sans"/>
          <w:sz w:val="20"/>
          <w:szCs w:val="20"/>
        </w:rPr>
        <w:t xml:space="preserve">the TAP machine is going well. Giving is also going well but could always be improved.  </w:t>
      </w:r>
    </w:p>
    <w:p w:rsidR="00A35E11" w:rsidRDefault="00BF3522">
      <w:pPr>
        <w:pStyle w:val="ListParagraph"/>
        <w:numPr>
          <w:ilvl w:val="0"/>
          <w:numId w:val="2"/>
        </w:numPr>
        <w:jc w:val="both"/>
        <w:rPr>
          <w:rFonts w:ascii="Gill Sans" w:hAnsi="Gill Sans"/>
          <w:sz w:val="20"/>
          <w:szCs w:val="20"/>
        </w:rPr>
      </w:pPr>
      <w:r>
        <w:rPr>
          <w:rFonts w:ascii="Gill Sans" w:hAnsi="Gill Sans"/>
          <w:b/>
          <w:bCs/>
          <w:sz w:val="20"/>
          <w:szCs w:val="20"/>
        </w:rPr>
        <w:t>Administrator</w:t>
      </w:r>
      <w:r>
        <w:rPr>
          <w:rFonts w:ascii="Gill Sans" w:hAnsi="Gill Sans"/>
          <w:b/>
          <w:bCs/>
          <w:sz w:val="20"/>
          <w:szCs w:val="20"/>
        </w:rPr>
        <w:t>’</w:t>
      </w:r>
      <w:r>
        <w:rPr>
          <w:rFonts w:ascii="Gill Sans" w:hAnsi="Gill Sans"/>
          <w:b/>
          <w:bCs/>
          <w:sz w:val="20"/>
          <w:szCs w:val="20"/>
        </w:rPr>
        <w:t xml:space="preserve">s Report </w:t>
      </w:r>
      <w:r>
        <w:rPr>
          <w:rFonts w:ascii="Gill Sans" w:hAnsi="Gill Sans"/>
          <w:sz w:val="20"/>
          <w:szCs w:val="20"/>
        </w:rPr>
        <w:t xml:space="preserve">– </w:t>
      </w:r>
      <w:r>
        <w:rPr>
          <w:rFonts w:ascii="Gill Sans" w:hAnsi="Gill Sans"/>
          <w:sz w:val="20"/>
          <w:szCs w:val="20"/>
        </w:rPr>
        <w:t>Sarah-Jane reported that Simon Puttock from the shop retires shortly but</w:t>
      </w:r>
      <w:r>
        <w:rPr>
          <w:rFonts w:ascii="Gill Sans" w:hAnsi="Gill Sans"/>
          <w:sz w:val="20"/>
          <w:szCs w:val="20"/>
        </w:rPr>
        <w:t xml:space="preserve"> Rachel Yelland will replace him. The Safeguarding action plan is on the website for information. </w:t>
      </w:r>
    </w:p>
    <w:p w:rsidR="00A35E11" w:rsidRDefault="00BF3522">
      <w:pPr>
        <w:pStyle w:val="BodyB"/>
        <w:ind w:left="644"/>
        <w:jc w:val="both"/>
        <w:rPr>
          <w:rFonts w:ascii="Gill Sans" w:eastAsia="Gill Sans" w:hAnsi="Gill Sans" w:cs="Gill Sans"/>
          <w:sz w:val="20"/>
          <w:szCs w:val="20"/>
          <w:lang w:val="en-US"/>
        </w:rPr>
      </w:pPr>
      <w:r>
        <w:rPr>
          <w:rFonts w:ascii="Gill Sans" w:hAnsi="Gill Sans"/>
          <w:sz w:val="20"/>
          <w:szCs w:val="20"/>
          <w:lang w:val="en-US"/>
        </w:rPr>
        <w:t xml:space="preserve">The Peer Review held was with key staff not members of the congregation </w:t>
      </w:r>
      <w:r>
        <w:rPr>
          <w:rFonts w:ascii="Gill Sans" w:hAnsi="Gill Sans"/>
          <w:sz w:val="20"/>
          <w:szCs w:val="20"/>
          <w:lang w:val="en-US"/>
        </w:rPr>
        <w:t xml:space="preserve">– </w:t>
      </w:r>
      <w:r>
        <w:rPr>
          <w:rFonts w:ascii="Gill Sans" w:hAnsi="Gill Sans"/>
          <w:sz w:val="20"/>
          <w:szCs w:val="20"/>
          <w:lang w:val="en-US"/>
        </w:rPr>
        <w:t xml:space="preserve">they gave advice and support where we can improve. Chapter and the management team </w:t>
      </w:r>
      <w:r>
        <w:rPr>
          <w:rFonts w:ascii="Gill Sans" w:hAnsi="Gill Sans"/>
          <w:sz w:val="20"/>
          <w:szCs w:val="20"/>
          <w:lang w:val="en-US"/>
        </w:rPr>
        <w:t xml:space="preserve">are looking at where we can make improvements. Eg welcoming and signage. </w:t>
      </w:r>
    </w:p>
    <w:p w:rsidR="00A35E11" w:rsidRDefault="00A35E11">
      <w:pPr>
        <w:pStyle w:val="BodyC"/>
        <w:jc w:val="both"/>
        <w:rPr>
          <w:rFonts w:ascii="Gill Sans" w:eastAsia="Gill Sans" w:hAnsi="Gill Sans" w:cs="Gill Sans"/>
          <w:sz w:val="20"/>
          <w:szCs w:val="20"/>
        </w:rPr>
      </w:pPr>
    </w:p>
    <w:p w:rsidR="00A35E11" w:rsidRDefault="00BF3522">
      <w:pPr>
        <w:pStyle w:val="ListParagraph"/>
        <w:numPr>
          <w:ilvl w:val="0"/>
          <w:numId w:val="2"/>
        </w:numPr>
        <w:jc w:val="both"/>
        <w:rPr>
          <w:rFonts w:ascii="Gill Sans" w:hAnsi="Gill Sans"/>
          <w:sz w:val="20"/>
          <w:szCs w:val="20"/>
        </w:rPr>
      </w:pPr>
      <w:r>
        <w:rPr>
          <w:rFonts w:ascii="Gill Sans" w:hAnsi="Gill Sans"/>
          <w:b/>
          <w:bCs/>
          <w:sz w:val="20"/>
          <w:szCs w:val="20"/>
        </w:rPr>
        <w:t xml:space="preserve">AOB </w:t>
      </w:r>
      <w:r>
        <w:rPr>
          <w:rFonts w:ascii="Gill Sans" w:hAnsi="Gill Sans"/>
          <w:b/>
          <w:bCs/>
          <w:sz w:val="20"/>
          <w:szCs w:val="20"/>
        </w:rPr>
        <w:t>–</w:t>
      </w:r>
      <w:r>
        <w:rPr>
          <w:rFonts w:ascii="Gill Sans" w:hAnsi="Gill Sans"/>
          <w:sz w:val="20"/>
          <w:szCs w:val="20"/>
        </w:rPr>
        <w:t>. No items raised.</w:t>
      </w:r>
    </w:p>
    <w:p w:rsidR="00A35E11" w:rsidRDefault="00A35E11">
      <w:pPr>
        <w:pStyle w:val="BodyCA"/>
        <w:ind w:left="644"/>
        <w:jc w:val="both"/>
        <w:rPr>
          <w:rFonts w:ascii="Gill Sans" w:eastAsia="Gill Sans" w:hAnsi="Gill Sans" w:cs="Gill Sans"/>
          <w:sz w:val="20"/>
          <w:szCs w:val="20"/>
        </w:rPr>
      </w:pPr>
    </w:p>
    <w:p w:rsidR="00A35E11" w:rsidRDefault="00BF3522">
      <w:pPr>
        <w:pStyle w:val="ListParagraph"/>
        <w:ind w:left="1288"/>
        <w:jc w:val="both"/>
        <w:rPr>
          <w:rFonts w:ascii="Gill Sans" w:eastAsia="Gill Sans" w:hAnsi="Gill Sans" w:cs="Gill Sans"/>
          <w:sz w:val="20"/>
          <w:szCs w:val="20"/>
        </w:rPr>
      </w:pPr>
      <w:r>
        <w:rPr>
          <w:rFonts w:ascii="Gill Sans" w:hAnsi="Gill Sans"/>
          <w:sz w:val="20"/>
          <w:szCs w:val="20"/>
        </w:rPr>
        <w:t>The meeting closed at 9 pm.                                                           Louise Martin/February 2020</w:t>
      </w:r>
    </w:p>
    <w:p w:rsidR="00A35E11" w:rsidRDefault="00A35E11">
      <w:pPr>
        <w:pStyle w:val="BodyBA"/>
        <w:rPr>
          <w:rFonts w:ascii="Gill Sans" w:eastAsia="Gill Sans" w:hAnsi="Gill Sans" w:cs="Gill Sans"/>
          <w:b/>
          <w:bCs/>
          <w:sz w:val="20"/>
          <w:szCs w:val="20"/>
        </w:rPr>
      </w:pPr>
    </w:p>
    <w:p w:rsidR="00A35E11" w:rsidRDefault="00BF3522">
      <w:pPr>
        <w:pStyle w:val="BodyBA"/>
        <w:ind w:left="720" w:firstLine="720"/>
        <w:rPr>
          <w:rFonts w:ascii="Gill Sans" w:eastAsia="Gill Sans" w:hAnsi="Gill Sans" w:cs="Gill Sans"/>
          <w:sz w:val="20"/>
          <w:szCs w:val="20"/>
        </w:rPr>
      </w:pPr>
      <w:r>
        <w:rPr>
          <w:rFonts w:ascii="Gill Sans" w:hAnsi="Gill Sans"/>
          <w:b/>
          <w:bCs/>
          <w:sz w:val="20"/>
          <w:szCs w:val="20"/>
        </w:rPr>
        <w:t>Forum dates 2020</w:t>
      </w:r>
      <w:r>
        <w:rPr>
          <w:rFonts w:ascii="Gill Sans" w:hAnsi="Gill Sans"/>
          <w:sz w:val="20"/>
          <w:szCs w:val="20"/>
        </w:rPr>
        <w:t>:  Wednesday 17 June</w:t>
      </w:r>
    </w:p>
    <w:p w:rsidR="00A35E11" w:rsidRDefault="00BF3522">
      <w:pPr>
        <w:pStyle w:val="BodyBA"/>
        <w:rPr>
          <w:rFonts w:ascii="Gill Sans" w:eastAsia="Gill Sans" w:hAnsi="Gill Sans" w:cs="Gill Sans"/>
          <w:sz w:val="20"/>
          <w:szCs w:val="20"/>
        </w:rPr>
      </w:pPr>
      <w:r>
        <w:rPr>
          <w:rFonts w:ascii="Gill Sans" w:hAnsi="Gill Sans"/>
          <w:sz w:val="20"/>
          <w:szCs w:val="20"/>
        </w:rPr>
        <w:t xml:space="preserve">                                            </w:t>
      </w:r>
      <w:r>
        <w:rPr>
          <w:rFonts w:ascii="Gill Sans" w:hAnsi="Gill Sans"/>
          <w:sz w:val="20"/>
          <w:szCs w:val="20"/>
          <w:lang w:val="en-US"/>
        </w:rPr>
        <w:t xml:space="preserve">     </w:t>
      </w:r>
      <w:r>
        <w:rPr>
          <w:rFonts w:ascii="Gill Sans" w:hAnsi="Gill Sans"/>
          <w:sz w:val="20"/>
          <w:szCs w:val="20"/>
        </w:rPr>
        <w:t>APCM Thursday 2</w:t>
      </w:r>
      <w:r>
        <w:rPr>
          <w:rFonts w:ascii="Gill Sans" w:hAnsi="Gill Sans"/>
          <w:sz w:val="20"/>
          <w:szCs w:val="20"/>
          <w:lang w:val="en-US"/>
        </w:rPr>
        <w:t>3 April - Edmund Room</w:t>
      </w:r>
    </w:p>
    <w:p w:rsidR="00A35E11" w:rsidRDefault="00A35E11">
      <w:pPr>
        <w:pStyle w:val="BodyBA"/>
        <w:rPr>
          <w:rFonts w:ascii="Gill Sans" w:eastAsia="Gill Sans" w:hAnsi="Gill Sans" w:cs="Gill Sans"/>
          <w:sz w:val="20"/>
          <w:szCs w:val="20"/>
        </w:rPr>
      </w:pPr>
    </w:p>
    <w:p w:rsidR="00A35E11" w:rsidRDefault="00BF3522">
      <w:pPr>
        <w:pStyle w:val="BodyBA"/>
        <w:ind w:left="720" w:firstLine="720"/>
      </w:pPr>
      <w:r>
        <w:rPr>
          <w:rFonts w:ascii="Gill Sans" w:hAnsi="Gill Sans"/>
          <w:sz w:val="20"/>
          <w:szCs w:val="20"/>
        </w:rPr>
        <w:t>Unless otherwise indicated all meetings are held in Pilgrim</w:t>
      </w:r>
      <w:r>
        <w:rPr>
          <w:rFonts w:ascii="Gill Sans" w:hAnsi="Gill Sans"/>
          <w:sz w:val="20"/>
          <w:szCs w:val="20"/>
        </w:rPr>
        <w:t>’</w:t>
      </w:r>
      <w:r>
        <w:rPr>
          <w:rFonts w:ascii="Gill Sans" w:hAnsi="Gill Sans"/>
          <w:sz w:val="20"/>
          <w:szCs w:val="20"/>
        </w:rPr>
        <w:t>s Kitchen at 7pm</w:t>
      </w:r>
    </w:p>
    <w:sectPr w:rsidR="00A35E11">
      <w:pgSz w:w="11900" w:h="16840"/>
      <w:pgMar w:top="1134" w:right="851" w:bottom="720" w:left="851" w:header="709"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F3522">
      <w:r>
        <w:separator/>
      </w:r>
    </w:p>
  </w:endnote>
  <w:endnote w:type="continuationSeparator" w:id="0">
    <w:p w:rsidR="00000000" w:rsidRDefault="00BF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F3522">
      <w:r>
        <w:separator/>
      </w:r>
    </w:p>
  </w:footnote>
  <w:footnote w:type="continuationSeparator" w:id="0">
    <w:p w:rsidR="00000000" w:rsidRDefault="00BF3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A6C71"/>
    <w:multiLevelType w:val="hybridMultilevel"/>
    <w:tmpl w:val="60D0A2FC"/>
    <w:numStyleLink w:val="ImportedStyle1"/>
  </w:abstractNum>
  <w:abstractNum w:abstractNumId="1" w15:restartNumberingAfterBreak="0">
    <w:nsid w:val="691772D5"/>
    <w:multiLevelType w:val="hybridMultilevel"/>
    <w:tmpl w:val="60D0A2FC"/>
    <w:styleLink w:val="ImportedStyle1"/>
    <w:lvl w:ilvl="0" w:tplc="4C48F66E">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A614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9865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438CD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BEB2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BC9A6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B1EA3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E46F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C4F0A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11"/>
    <w:rsid w:val="00A35E11"/>
    <w:rsid w:val="00BF3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D77578AF-9208-49CE-9306-1CF117FC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BodyB">
    <w:name w:val="Body B"/>
    <w:rPr>
      <w:rFonts w:cs="Arial Unicode MS"/>
      <w:color w:val="000000"/>
      <w:sz w:val="24"/>
      <w:szCs w:val="24"/>
      <w:u w:color="000000"/>
      <w:lang w:val="pt-PT"/>
      <w14:textOutline w14:w="12700" w14:cap="flat" w14:cmpd="sng" w14:algn="ctr">
        <w14:noFill/>
        <w14:prstDash w14:val="solid"/>
        <w14:miter w14:lim="400000"/>
      </w14:textOutline>
    </w:rPr>
  </w:style>
  <w:style w:type="paragraph" w:customStyle="1" w:styleId="BodyBA">
    <w:name w:val="Body B A"/>
    <w:pPr>
      <w:shd w:val="clear" w:color="auto" w:fill="FFFFFF"/>
      <w:ind w:left="644"/>
      <w:jc w:val="both"/>
    </w:pPr>
    <w:rPr>
      <w:rFonts w:cs="Arial Unicode MS"/>
      <w:color w:val="000000"/>
      <w:sz w:val="24"/>
      <w:szCs w:val="24"/>
      <w:u w:color="000000"/>
      <w:lang w:val="de-DE"/>
      <w14:textOutline w14:w="12700" w14:cap="flat" w14:cmpd="sng" w14:algn="ctr">
        <w14:noFill/>
        <w14:prstDash w14:val="solid"/>
        <w14:miter w14:lim="400000"/>
      </w14:textOutline>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CA">
    <w:name w:val="Body C A"/>
    <w:rPr>
      <w:rFonts w:eastAsia="Times New Roman"/>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Edmundsbury Cathedral</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Friswell</dc:creator>
  <cp:lastModifiedBy>Sarah Friswell</cp:lastModifiedBy>
  <cp:revision>2</cp:revision>
  <dcterms:created xsi:type="dcterms:W3CDTF">2020-03-25T12:20:00Z</dcterms:created>
  <dcterms:modified xsi:type="dcterms:W3CDTF">2020-03-25T12:20:00Z</dcterms:modified>
</cp:coreProperties>
</file>